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3614" w14:textId="77777777" w:rsidR="00E40F2B" w:rsidRPr="00164D3B" w:rsidRDefault="00E40F2B" w:rsidP="005C3C66">
      <w:pPr>
        <w:rPr>
          <w:rFonts w:ascii="Lucida Calligraphy" w:hAnsi="Lucida Calligraphy"/>
          <w:b/>
          <w:i/>
          <w:color w:val="C0504D" w:themeColor="accent2"/>
          <w:sz w:val="40"/>
          <w:szCs w:val="40"/>
          <w:u w:val="single"/>
        </w:rPr>
      </w:pPr>
      <w:r w:rsidRPr="00164D3B">
        <w:rPr>
          <w:rFonts w:ascii="Lucida Calligraphy" w:hAnsi="Lucida Calligraphy"/>
          <w:b/>
          <w:color w:val="FF0000"/>
          <w:sz w:val="40"/>
          <w:szCs w:val="40"/>
          <w:u w:val="single"/>
        </w:rPr>
        <w:t>Annual Report 2019-2020</w:t>
      </w:r>
    </w:p>
    <w:p w14:paraId="0F458545" w14:textId="77777777" w:rsidR="00E40F2B" w:rsidRDefault="00E40F2B" w:rsidP="005C3C66">
      <w:pPr>
        <w:rPr>
          <w:rFonts w:ascii="Lucida Calligraphy" w:hAnsi="Lucida Calligraphy"/>
          <w:color w:val="0070C0"/>
        </w:rPr>
      </w:pPr>
    </w:p>
    <w:p w14:paraId="79166009" w14:textId="77777777" w:rsidR="005C3C66" w:rsidRDefault="005C3C66" w:rsidP="005C3C66">
      <w:pPr>
        <w:rPr>
          <w:rFonts w:ascii="Lucida Calligraphy" w:hAnsi="Lucida Calligraphy"/>
          <w:color w:val="C00000"/>
        </w:rPr>
      </w:pPr>
      <w:r w:rsidRPr="009B1B3E">
        <w:rPr>
          <w:rFonts w:ascii="Lucida Calligraphy" w:hAnsi="Lucida Calligraphy"/>
          <w:color w:val="0070C0"/>
        </w:rPr>
        <w:t>The academic year began with school reopening on 12</w:t>
      </w:r>
      <w:r w:rsidRPr="009B1B3E">
        <w:rPr>
          <w:rFonts w:ascii="Lucida Calligraphy" w:hAnsi="Lucida Calligraphy"/>
          <w:color w:val="0070C0"/>
          <w:vertAlign w:val="superscript"/>
        </w:rPr>
        <w:t>th</w:t>
      </w:r>
      <w:r w:rsidRPr="009B1B3E">
        <w:rPr>
          <w:rFonts w:ascii="Lucida Calligraphy" w:hAnsi="Lucida Calligraphy"/>
          <w:color w:val="0070C0"/>
        </w:rPr>
        <w:t xml:space="preserve"> June 2019 with a total strength of </w:t>
      </w:r>
      <w:r w:rsidR="004D054C">
        <w:rPr>
          <w:rFonts w:ascii="Lucida Calligraphy" w:hAnsi="Lucida Calligraphy"/>
          <w:color w:val="0070C0"/>
        </w:rPr>
        <w:t>302</w:t>
      </w:r>
      <w:r w:rsidRPr="009B1B3E">
        <w:rPr>
          <w:rFonts w:ascii="Lucida Calligraphy" w:hAnsi="Lucida Calligraphy"/>
          <w:color w:val="0070C0"/>
        </w:rPr>
        <w:t xml:space="preserve"> across grades 1st to 10</w:t>
      </w:r>
      <w:r w:rsidRPr="009B1B3E">
        <w:rPr>
          <w:rFonts w:ascii="Lucida Calligraphy" w:hAnsi="Lucida Calligraphy"/>
          <w:color w:val="0070C0"/>
          <w:vertAlign w:val="superscript"/>
        </w:rPr>
        <w:t>th</w:t>
      </w:r>
      <w:r w:rsidRPr="009B1B3E">
        <w:rPr>
          <w:rFonts w:ascii="Lucida Calligraphy" w:hAnsi="Lucida Calligraphy"/>
          <w:color w:val="0070C0"/>
        </w:rPr>
        <w:t xml:space="preserve">. This year has been special as </w:t>
      </w:r>
      <w:r>
        <w:rPr>
          <w:rFonts w:ascii="Lucida Calligraphy" w:hAnsi="Lucida Calligraphy"/>
          <w:color w:val="0070C0"/>
        </w:rPr>
        <w:t xml:space="preserve">the </w:t>
      </w:r>
      <w:r w:rsidR="002B654C">
        <w:rPr>
          <w:rFonts w:ascii="Lucida Calligraphy" w:hAnsi="Lucida Calligraphy"/>
          <w:color w:val="0070C0"/>
        </w:rPr>
        <w:t xml:space="preserve">school </w:t>
      </w:r>
      <w:r w:rsidR="002B654C" w:rsidRPr="009B1B3E">
        <w:rPr>
          <w:rFonts w:ascii="Lucida Calligraphy" w:hAnsi="Lucida Calligraphy"/>
          <w:color w:val="0070C0"/>
        </w:rPr>
        <w:t>became</w:t>
      </w:r>
      <w:r>
        <w:rPr>
          <w:rFonts w:ascii="Lucida Calligraphy" w:hAnsi="Lucida Calligraphy"/>
          <w:color w:val="0070C0"/>
        </w:rPr>
        <w:t xml:space="preserve"> </w:t>
      </w:r>
      <w:r w:rsidR="002B654C">
        <w:rPr>
          <w:rFonts w:ascii="Lucida Calligraphy" w:hAnsi="Lucida Calligraphy"/>
          <w:color w:val="0070C0"/>
        </w:rPr>
        <w:t xml:space="preserve">functional </w:t>
      </w:r>
      <w:r w:rsidR="002B654C" w:rsidRPr="009B1B3E">
        <w:rPr>
          <w:rFonts w:ascii="Lucida Calligraphy" w:hAnsi="Lucida Calligraphy"/>
          <w:color w:val="0070C0"/>
        </w:rPr>
        <w:t>into</w:t>
      </w:r>
      <w:r w:rsidRPr="009B1B3E">
        <w:rPr>
          <w:rFonts w:ascii="Lucida Calligraphy" w:hAnsi="Lucida Calligraphy"/>
          <w:color w:val="0070C0"/>
        </w:rPr>
        <w:t xml:space="preserve"> a full</w:t>
      </w:r>
      <w:r>
        <w:rPr>
          <w:rFonts w:ascii="Lucida Calligraphy" w:hAnsi="Lucida Calligraphy"/>
          <w:color w:val="0070C0"/>
        </w:rPr>
        <w:t>y</w:t>
      </w:r>
      <w:r w:rsidRPr="009B1B3E">
        <w:rPr>
          <w:rFonts w:ascii="Lucida Calligraphy" w:hAnsi="Lucida Calligraphy"/>
          <w:color w:val="0070C0"/>
        </w:rPr>
        <w:t xml:space="preserve"> girl</w:t>
      </w:r>
      <w:r>
        <w:rPr>
          <w:rFonts w:ascii="Lucida Calligraphy" w:hAnsi="Lucida Calligraphy"/>
          <w:color w:val="0070C0"/>
        </w:rPr>
        <w:t xml:space="preserve">s’ </w:t>
      </w:r>
      <w:r w:rsidRPr="009B1B3E">
        <w:rPr>
          <w:rFonts w:ascii="Lucida Calligraphy" w:hAnsi="Lucida Calligraphy"/>
          <w:color w:val="0070C0"/>
        </w:rPr>
        <w:t xml:space="preserve">campus thus focusing on our vision to provide </w:t>
      </w:r>
      <w:r>
        <w:rPr>
          <w:rFonts w:ascii="Lucida Calligraphy" w:hAnsi="Lucida Calligraphy"/>
          <w:color w:val="0070C0"/>
        </w:rPr>
        <w:t>quality value</w:t>
      </w:r>
      <w:r w:rsidRPr="009B1B3E">
        <w:rPr>
          <w:rFonts w:ascii="Lucida Calligraphy" w:hAnsi="Lucida Calligraphy"/>
          <w:color w:val="0070C0"/>
        </w:rPr>
        <w:t xml:space="preserve"> education to the girl chil</w:t>
      </w:r>
      <w:r>
        <w:rPr>
          <w:rFonts w:ascii="Lucida Calligraphy" w:hAnsi="Lucida Calligraphy"/>
          <w:color w:val="0070C0"/>
        </w:rPr>
        <w:t>d</w:t>
      </w:r>
      <w:r w:rsidRPr="009B1B3E">
        <w:rPr>
          <w:rFonts w:ascii="Lucida Calligraphy" w:hAnsi="Lucida Calligraphy"/>
          <w:color w:val="C00000"/>
        </w:rPr>
        <w:t>.</w:t>
      </w:r>
    </w:p>
    <w:p w14:paraId="6A6F2D68" w14:textId="77777777" w:rsidR="005C3C66" w:rsidRDefault="005C3C66" w:rsidP="005C3C66">
      <w:pPr>
        <w:rPr>
          <w:rFonts w:ascii="Lucida Calligraphy" w:hAnsi="Lucida Calligraphy"/>
          <w:color w:val="C00000"/>
        </w:rPr>
      </w:pPr>
    </w:p>
    <w:p w14:paraId="462DDD9A" w14:textId="77777777" w:rsidR="004D054C" w:rsidRPr="009B1B3E" w:rsidRDefault="007163C8" w:rsidP="005C3C66">
      <w:pPr>
        <w:rPr>
          <w:rFonts w:ascii="Lucida Calligraphy" w:hAnsi="Lucida Calligraphy"/>
          <w:color w:val="C00000"/>
        </w:rPr>
      </w:pPr>
      <w:r>
        <w:rPr>
          <w:noProof/>
        </w:rPr>
        <w:drawing>
          <wp:inline distT="0" distB="0" distL="0" distR="0" wp14:anchorId="3CF61F78" wp14:editId="49222339">
            <wp:extent cx="6022848" cy="2572512"/>
            <wp:effectExtent l="0" t="0" r="1651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89B2938" w14:textId="77777777" w:rsidR="005C3C66" w:rsidRDefault="002B654C" w:rsidP="005C3C66">
      <w:pPr>
        <w:rPr>
          <w:rFonts w:ascii="Lucida Calligraphy" w:hAnsi="Lucida Calligraphy"/>
          <w:color w:val="0070C0"/>
        </w:rPr>
      </w:pPr>
      <w:r>
        <w:rPr>
          <w:rFonts w:ascii="Lucida Calligraphy" w:hAnsi="Lucida Calligraphy"/>
          <w:color w:val="0070C0"/>
        </w:rPr>
        <w:t>In pursuit of reaching</w:t>
      </w:r>
      <w:r w:rsidR="005C3C66" w:rsidRPr="009B1B3E">
        <w:rPr>
          <w:rFonts w:ascii="Lucida Calligraphy" w:hAnsi="Lucida Calligraphy"/>
          <w:color w:val="0070C0"/>
        </w:rPr>
        <w:t xml:space="preserve"> our vision, the school framed the following objectives</w:t>
      </w:r>
      <w:r w:rsidR="005C3C66">
        <w:rPr>
          <w:rFonts w:ascii="Lucida Calligraphy" w:hAnsi="Lucida Calligraphy"/>
          <w:color w:val="0070C0"/>
        </w:rPr>
        <w:t xml:space="preserve"> for the current academic year:</w:t>
      </w:r>
    </w:p>
    <w:p w14:paraId="2389461A" w14:textId="77777777" w:rsidR="005C3C66" w:rsidRPr="00D310CB" w:rsidRDefault="005C3C66" w:rsidP="005C3C66">
      <w:pPr>
        <w:numPr>
          <w:ilvl w:val="0"/>
          <w:numId w:val="1"/>
        </w:numPr>
        <w:rPr>
          <w:rFonts w:ascii="Lucida Calligraphy" w:hAnsi="Lucida Calligraphy"/>
          <w:color w:val="0070C0"/>
        </w:rPr>
      </w:pPr>
      <w:r w:rsidRPr="00D310CB">
        <w:rPr>
          <w:rFonts w:ascii="Lucida Calligraphy" w:hAnsi="Lucida Calligraphy"/>
          <w:color w:val="0070C0"/>
          <w:lang w:val="en-IN"/>
        </w:rPr>
        <w:t>To develop in students a sense of awareness with respect to their community and encourage to begin solv</w:t>
      </w:r>
      <w:r>
        <w:rPr>
          <w:rFonts w:ascii="Lucida Calligraphy" w:hAnsi="Lucida Calligraphy"/>
          <w:color w:val="0070C0"/>
          <w:lang w:val="en-IN"/>
        </w:rPr>
        <w:t>e</w:t>
      </w:r>
      <w:r w:rsidRPr="00D310CB">
        <w:rPr>
          <w:rFonts w:ascii="Lucida Calligraphy" w:hAnsi="Lucida Calligraphy"/>
          <w:color w:val="0070C0"/>
          <w:lang w:val="en-IN"/>
        </w:rPr>
        <w:t xml:space="preserve"> problems thus instilling leadership skills.</w:t>
      </w:r>
      <w:r w:rsidRPr="00D310CB">
        <w:rPr>
          <w:rFonts w:ascii="Lucida Calligraphy" w:hAnsi="Lucida Calligraphy"/>
          <w:color w:val="0070C0"/>
        </w:rPr>
        <w:t xml:space="preserve"> </w:t>
      </w:r>
    </w:p>
    <w:p w14:paraId="6453177A" w14:textId="77777777" w:rsidR="005C3C66" w:rsidRPr="00D310CB" w:rsidRDefault="005C3C66" w:rsidP="005C3C66">
      <w:pPr>
        <w:numPr>
          <w:ilvl w:val="0"/>
          <w:numId w:val="1"/>
        </w:numPr>
        <w:rPr>
          <w:rFonts w:ascii="Lucida Calligraphy" w:hAnsi="Lucida Calligraphy"/>
          <w:color w:val="0070C0"/>
        </w:rPr>
      </w:pPr>
      <w:r w:rsidRPr="00D310CB">
        <w:rPr>
          <w:rFonts w:ascii="Lucida Calligraphy" w:hAnsi="Lucida Calligraphy"/>
          <w:color w:val="0070C0"/>
          <w:lang w:val="en-IN"/>
        </w:rPr>
        <w:t xml:space="preserve">To develop parental investment in their </w:t>
      </w:r>
      <w:r w:rsidR="002B654C" w:rsidRPr="00D310CB">
        <w:rPr>
          <w:rFonts w:ascii="Lucida Calligraphy" w:hAnsi="Lucida Calligraphy"/>
          <w:color w:val="0070C0"/>
          <w:lang w:val="en-IN"/>
        </w:rPr>
        <w:t>child</w:t>
      </w:r>
      <w:r w:rsidR="002B654C">
        <w:rPr>
          <w:rFonts w:ascii="Lucida Calligraphy" w:hAnsi="Lucida Calligraphy"/>
          <w:color w:val="0070C0"/>
          <w:lang w:val="en-IN"/>
        </w:rPr>
        <w:t>’s</w:t>
      </w:r>
      <w:r w:rsidRPr="00D310CB">
        <w:rPr>
          <w:rFonts w:ascii="Lucida Calligraphy" w:hAnsi="Lucida Calligraphy"/>
          <w:color w:val="0070C0"/>
          <w:lang w:val="en-IN"/>
        </w:rPr>
        <w:t xml:space="preserve"> education leading to reduction in absenteeism.</w:t>
      </w:r>
    </w:p>
    <w:p w14:paraId="62B8A0D3" w14:textId="77777777" w:rsidR="005C3C66" w:rsidRPr="00D310CB" w:rsidRDefault="005C3C66" w:rsidP="005C3C66">
      <w:pPr>
        <w:numPr>
          <w:ilvl w:val="0"/>
          <w:numId w:val="1"/>
        </w:numPr>
        <w:rPr>
          <w:rFonts w:ascii="Lucida Calligraphy" w:hAnsi="Lucida Calligraphy"/>
          <w:color w:val="0070C0"/>
        </w:rPr>
      </w:pPr>
      <w:r w:rsidRPr="00D310CB">
        <w:rPr>
          <w:rFonts w:ascii="Lucida Calligraphy" w:hAnsi="Lucida Calligraphy"/>
          <w:color w:val="0070C0"/>
          <w:lang w:val="en-IN"/>
        </w:rPr>
        <w:t xml:space="preserve">70% of the students in each classroom to reach their </w:t>
      </w:r>
      <w:r>
        <w:rPr>
          <w:rFonts w:ascii="Lucida Calligraphy" w:hAnsi="Lucida Calligraphy"/>
          <w:color w:val="0070C0"/>
          <w:lang w:val="en-IN"/>
        </w:rPr>
        <w:t xml:space="preserve">literacy </w:t>
      </w:r>
      <w:r w:rsidRPr="00D310CB">
        <w:rPr>
          <w:rFonts w:ascii="Lucida Calligraphy" w:hAnsi="Lucida Calligraphy"/>
          <w:color w:val="0070C0"/>
          <w:lang w:val="en-IN"/>
        </w:rPr>
        <w:t>grade level.</w:t>
      </w:r>
    </w:p>
    <w:p w14:paraId="5FFEA201" w14:textId="77777777" w:rsidR="005C3C66" w:rsidRPr="00D310CB" w:rsidRDefault="005C3C66" w:rsidP="005C3C66">
      <w:pPr>
        <w:numPr>
          <w:ilvl w:val="0"/>
          <w:numId w:val="1"/>
        </w:numPr>
        <w:rPr>
          <w:rFonts w:ascii="Lucida Calligraphy" w:hAnsi="Lucida Calligraphy"/>
          <w:color w:val="0070C0"/>
        </w:rPr>
      </w:pPr>
      <w:r w:rsidRPr="00D310CB">
        <w:rPr>
          <w:rFonts w:ascii="Lucida Calligraphy" w:hAnsi="Lucida Calligraphy"/>
          <w:color w:val="0070C0"/>
          <w:lang w:val="en-IN"/>
        </w:rPr>
        <w:t>5% average increase across classrooms per quarter in maths scores.</w:t>
      </w:r>
    </w:p>
    <w:p w14:paraId="4699FB05" w14:textId="77777777" w:rsidR="005C3C66" w:rsidRPr="00D310CB" w:rsidRDefault="005C3C66" w:rsidP="005C3C66">
      <w:pPr>
        <w:numPr>
          <w:ilvl w:val="0"/>
          <w:numId w:val="1"/>
        </w:numPr>
        <w:rPr>
          <w:rFonts w:ascii="Lucida Calligraphy" w:hAnsi="Lucida Calligraphy"/>
          <w:color w:val="0070C0"/>
        </w:rPr>
      </w:pPr>
      <w:r w:rsidRPr="00D310CB">
        <w:rPr>
          <w:rFonts w:ascii="Lucida Calligraphy" w:hAnsi="Lucida Calligraphy"/>
          <w:color w:val="0070C0"/>
          <w:lang w:val="en-IN"/>
        </w:rPr>
        <w:t>Project literacy to become completely student owned.</w:t>
      </w:r>
    </w:p>
    <w:p w14:paraId="1C3FD5EC" w14:textId="77777777" w:rsidR="005C3C66" w:rsidRPr="0035232D" w:rsidRDefault="005C3C66" w:rsidP="005C3C66">
      <w:pPr>
        <w:numPr>
          <w:ilvl w:val="0"/>
          <w:numId w:val="1"/>
        </w:numPr>
        <w:rPr>
          <w:rFonts w:ascii="Lucida Calligraphy" w:hAnsi="Lucida Calligraphy"/>
          <w:color w:val="0070C0"/>
        </w:rPr>
      </w:pPr>
      <w:r w:rsidRPr="00D310CB">
        <w:rPr>
          <w:rFonts w:ascii="Lucida Calligraphy" w:hAnsi="Lucida Calligraphy"/>
          <w:color w:val="0070C0"/>
          <w:lang w:val="en-IN"/>
        </w:rPr>
        <w:t>To setup fully functional science lab with the help of science teachers.</w:t>
      </w:r>
    </w:p>
    <w:p w14:paraId="57FE6FD0" w14:textId="77777777" w:rsidR="00E40F2B" w:rsidRDefault="00E40F2B" w:rsidP="00E40F2B">
      <w:pPr>
        <w:rPr>
          <w:rFonts w:ascii="Lucida Calligraphy" w:hAnsi="Lucida Calligraphy"/>
          <w:b/>
          <w:color w:val="FF0000"/>
          <w:sz w:val="40"/>
          <w:szCs w:val="40"/>
        </w:rPr>
      </w:pPr>
      <w:r>
        <w:rPr>
          <w:rFonts w:ascii="Lucida Calligraphy" w:hAnsi="Lucida Calligraphy"/>
          <w:b/>
          <w:color w:val="FF0000"/>
          <w:sz w:val="40"/>
          <w:szCs w:val="40"/>
        </w:rPr>
        <w:lastRenderedPageBreak/>
        <w:t>Baseline Assessments</w:t>
      </w:r>
    </w:p>
    <w:p w14:paraId="5714576D" w14:textId="77777777" w:rsidR="00E40F2B" w:rsidRPr="00E40F2B" w:rsidRDefault="00E40F2B" w:rsidP="00E40F2B">
      <w:pPr>
        <w:rPr>
          <w:rFonts w:ascii="Lucida Calligraphy" w:hAnsi="Lucida Calligraphy" w:cstheme="majorHAnsi"/>
          <w:color w:val="0070C0"/>
          <w:sz w:val="20"/>
          <w:szCs w:val="20"/>
        </w:rPr>
      </w:pPr>
      <w:r w:rsidRPr="00E40F2B">
        <w:rPr>
          <w:rFonts w:ascii="Lucida Calligraphy" w:hAnsi="Lucida Calligraphy"/>
          <w:color w:val="0070C0"/>
        </w:rPr>
        <w:t>This Baseline study was undertaken to establish a</w:t>
      </w:r>
      <w:r w:rsidR="005C24A6">
        <w:rPr>
          <w:rFonts w:ascii="Lucida Calligraphy" w:hAnsi="Lucida Calligraphy"/>
          <w:color w:val="0070C0"/>
        </w:rPr>
        <w:t xml:space="preserve"> starting point against which CF</w:t>
      </w:r>
      <w:r w:rsidRPr="00E40F2B">
        <w:rPr>
          <w:rFonts w:ascii="Lucida Calligraphy" w:hAnsi="Lucida Calligraphy"/>
          <w:color w:val="0070C0"/>
        </w:rPr>
        <w:t xml:space="preserve">BT Education Services will measure the impact on learning for ARISE activities in Sri Sathya Sai Vidhya </w:t>
      </w:r>
      <w:proofErr w:type="spellStart"/>
      <w:r w:rsidRPr="00E40F2B">
        <w:rPr>
          <w:rFonts w:ascii="Lucida Calligraphy" w:hAnsi="Lucida Calligraphy"/>
          <w:color w:val="0070C0"/>
        </w:rPr>
        <w:t>Mandhir</w:t>
      </w:r>
      <w:proofErr w:type="spellEnd"/>
      <w:r w:rsidRPr="00E40F2B">
        <w:rPr>
          <w:rFonts w:ascii="Lucida Calligraphy" w:hAnsi="Lucida Calligraphy"/>
          <w:color w:val="0070C0"/>
        </w:rPr>
        <w:t xml:space="preserve"> High School. The study gathered and assessed quantitative data from the students of grades 1 to 9. </w:t>
      </w:r>
    </w:p>
    <w:p w14:paraId="426ADAC5" w14:textId="77777777" w:rsidR="00E40F2B" w:rsidRDefault="00E40F2B" w:rsidP="00E40F2B">
      <w:pPr>
        <w:rPr>
          <w:rFonts w:ascii="Lucida Calligraphy" w:hAnsi="Lucida Calligraphy"/>
          <w:color w:val="0070C0"/>
        </w:rPr>
      </w:pPr>
      <w:r w:rsidRPr="00E40F2B">
        <w:rPr>
          <w:rFonts w:ascii="Lucida Calligraphy" w:hAnsi="Lucida Calligraphy"/>
          <w:color w:val="0070C0"/>
        </w:rPr>
        <w:t>The main objective of the study was to conduc</w:t>
      </w:r>
      <w:r w:rsidR="005C24A6">
        <w:rPr>
          <w:rFonts w:ascii="Lucida Calligraphy" w:hAnsi="Lucida Calligraphy"/>
          <w:color w:val="0070C0"/>
        </w:rPr>
        <w:t>t a baseline that will enable CF</w:t>
      </w:r>
      <w:r w:rsidRPr="00E40F2B">
        <w:rPr>
          <w:rFonts w:ascii="Lucida Calligraphy" w:hAnsi="Lucida Calligraphy"/>
          <w:color w:val="0070C0"/>
        </w:rPr>
        <w:t>BT to assess the projects’ Outcomes. A second objective was to design appropriate capacity building inputs to promote better teaching practices in the school.</w:t>
      </w:r>
      <w:r>
        <w:rPr>
          <w:rFonts w:ascii="Lucida Calligraphy" w:hAnsi="Lucida Calligraphy"/>
          <w:color w:val="0070C0"/>
        </w:rPr>
        <w:t xml:space="preserve"> The endline assessments of year 2018 were taken as baseline for year 2019.</w:t>
      </w:r>
    </w:p>
    <w:p w14:paraId="1857A02B" w14:textId="77777777" w:rsidR="0036574C" w:rsidRDefault="0036574C" w:rsidP="00E40F2B">
      <w:pPr>
        <w:rPr>
          <w:rFonts w:ascii="Lucida Calligraphy" w:hAnsi="Lucida Calligraphy"/>
          <w:color w:val="0070C0"/>
        </w:rPr>
      </w:pPr>
      <w:r>
        <w:rPr>
          <w:rFonts w:ascii="Lucida Calligraphy" w:hAnsi="Lucida Calligraphy"/>
          <w:color w:val="0070C0"/>
        </w:rPr>
        <w:t>The following graph depicts the average outcomes of baseline assessment.</w:t>
      </w:r>
    </w:p>
    <w:p w14:paraId="74A85AF9" w14:textId="77777777" w:rsidR="0036574C" w:rsidRDefault="0036574C" w:rsidP="00E40F2B">
      <w:pPr>
        <w:rPr>
          <w:rFonts w:ascii="Lucida Calligraphy" w:hAnsi="Lucida Calligraphy"/>
          <w:color w:val="0070C0"/>
        </w:rPr>
      </w:pPr>
      <w:r>
        <w:rPr>
          <w:noProof/>
        </w:rPr>
        <w:drawing>
          <wp:inline distT="0" distB="0" distL="0" distR="0" wp14:anchorId="3DAE1960" wp14:editId="5B103F48">
            <wp:extent cx="5705475" cy="2605088"/>
            <wp:effectExtent l="0" t="0" r="9525"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9B6FBFD" w14:textId="77777777" w:rsidR="0036574C" w:rsidRDefault="0036574C" w:rsidP="0036574C"/>
    <w:p w14:paraId="7BEE0AB9" w14:textId="77777777" w:rsidR="0036574C" w:rsidRDefault="0036574C" w:rsidP="0036574C">
      <w:pPr>
        <w:rPr>
          <w:rFonts w:ascii="Lucida Calligraphy" w:hAnsi="Lucida Calligraphy"/>
          <w:b/>
          <w:color w:val="FF0000"/>
        </w:rPr>
      </w:pPr>
      <w:r>
        <w:rPr>
          <w:rFonts w:ascii="Lucida Calligraphy" w:hAnsi="Lucida Calligraphy"/>
          <w:b/>
          <w:color w:val="FF0000"/>
        </w:rPr>
        <w:t>Overview of baseline performance:</w:t>
      </w:r>
    </w:p>
    <w:p w14:paraId="761E581C" w14:textId="77777777" w:rsidR="0036574C" w:rsidRPr="0036574C" w:rsidRDefault="0036574C" w:rsidP="0036574C">
      <w:pPr>
        <w:pStyle w:val="ListParagraph"/>
        <w:numPr>
          <w:ilvl w:val="0"/>
          <w:numId w:val="4"/>
        </w:numPr>
        <w:spacing w:after="160" w:line="259" w:lineRule="auto"/>
        <w:rPr>
          <w:rFonts w:ascii="Lucida Calligraphy" w:hAnsi="Lucida Calligraphy"/>
          <w:color w:val="0070C0"/>
        </w:rPr>
      </w:pPr>
      <w:r w:rsidRPr="0036574C">
        <w:rPr>
          <w:rFonts w:ascii="Lucida Calligraphy" w:hAnsi="Lucida Calligraphy"/>
          <w:color w:val="0070C0"/>
        </w:rPr>
        <w:t>The performance scores were slig</w:t>
      </w:r>
      <w:r>
        <w:rPr>
          <w:rFonts w:ascii="Lucida Calligraphy" w:hAnsi="Lucida Calligraphy"/>
          <w:color w:val="0070C0"/>
        </w:rPr>
        <w:t xml:space="preserve">htly higher in English language </w:t>
      </w:r>
      <w:r w:rsidR="005A71F5">
        <w:rPr>
          <w:rFonts w:ascii="Lucida Calligraphy" w:hAnsi="Lucida Calligraphy"/>
          <w:color w:val="0070C0"/>
        </w:rPr>
        <w:t>as compared to other subjects</w:t>
      </w:r>
      <w:r w:rsidRPr="0036574C">
        <w:rPr>
          <w:rFonts w:ascii="Lucida Calligraphy" w:hAnsi="Lucida Calligraphy"/>
          <w:color w:val="0070C0"/>
        </w:rPr>
        <w:t>.</w:t>
      </w:r>
    </w:p>
    <w:p w14:paraId="05272296" w14:textId="77777777" w:rsidR="005A71F5" w:rsidRDefault="005A71F5" w:rsidP="005A71F5">
      <w:pPr>
        <w:pStyle w:val="ListParagraph"/>
        <w:numPr>
          <w:ilvl w:val="0"/>
          <w:numId w:val="3"/>
        </w:numPr>
        <w:spacing w:after="160" w:line="259" w:lineRule="auto"/>
        <w:rPr>
          <w:rFonts w:ascii="Lucida Calligraphy" w:hAnsi="Lucida Calligraphy"/>
          <w:color w:val="0070C0"/>
        </w:rPr>
      </w:pPr>
      <w:r>
        <w:rPr>
          <w:rFonts w:ascii="Lucida Calligraphy" w:hAnsi="Lucida Calligraphy"/>
          <w:color w:val="0070C0"/>
        </w:rPr>
        <w:t xml:space="preserve">Math and </w:t>
      </w:r>
      <w:r w:rsidR="0036574C" w:rsidRPr="0036574C">
        <w:rPr>
          <w:rFonts w:ascii="Lucida Calligraphy" w:hAnsi="Lucida Calligraphy"/>
          <w:color w:val="0070C0"/>
        </w:rPr>
        <w:t xml:space="preserve">Science recorded lowest performance scores out of all three core subjects studied as there were considerable non-attempts. </w:t>
      </w:r>
    </w:p>
    <w:p w14:paraId="49668412" w14:textId="77777777" w:rsidR="005A71F5" w:rsidRPr="005A71F5" w:rsidRDefault="005A71F5" w:rsidP="005A71F5">
      <w:pPr>
        <w:pStyle w:val="ListParagraph"/>
        <w:numPr>
          <w:ilvl w:val="0"/>
          <w:numId w:val="3"/>
        </w:numPr>
        <w:spacing w:after="160" w:line="259" w:lineRule="auto"/>
        <w:rPr>
          <w:rFonts w:ascii="Lucida Calligraphy" w:hAnsi="Lucida Calligraphy"/>
          <w:color w:val="0070C0"/>
        </w:rPr>
      </w:pPr>
      <w:r w:rsidRPr="005A71F5">
        <w:rPr>
          <w:rFonts w:ascii="Lucida Calligraphy" w:hAnsi="Lucida Calligraphy"/>
          <w:color w:val="0070C0"/>
        </w:rPr>
        <w:t>EVS</w:t>
      </w:r>
      <w:r w:rsidR="0036574C" w:rsidRPr="005A71F5">
        <w:rPr>
          <w:rFonts w:ascii="Lucida Calligraphy" w:hAnsi="Lucida Calligraphy"/>
          <w:color w:val="0070C0"/>
        </w:rPr>
        <w:t xml:space="preserve"> came second when consol</w:t>
      </w:r>
      <w:r w:rsidRPr="005A71F5">
        <w:rPr>
          <w:rFonts w:ascii="Lucida Calligraphy" w:hAnsi="Lucida Calligraphy"/>
          <w:color w:val="0070C0"/>
        </w:rPr>
        <w:t>idated percentages are compared.</w:t>
      </w:r>
      <w:r w:rsidR="0036574C" w:rsidRPr="005A71F5">
        <w:rPr>
          <w:rFonts w:ascii="Lucida Calligraphy" w:hAnsi="Lucida Calligraphy"/>
          <w:color w:val="0070C0"/>
        </w:rPr>
        <w:t xml:space="preserve"> </w:t>
      </w:r>
    </w:p>
    <w:p w14:paraId="7CE58D7D" w14:textId="77777777" w:rsidR="0036574C" w:rsidRDefault="0036574C" w:rsidP="0036574C">
      <w:pPr>
        <w:pStyle w:val="ListParagraph"/>
        <w:spacing w:after="0" w:line="240" w:lineRule="auto"/>
        <w:ind w:left="1440"/>
        <w:jc w:val="both"/>
        <w:rPr>
          <w:rFonts w:ascii="Cambria" w:eastAsia="Times New Roman" w:hAnsi="Cambria" w:cs="Times New Roman"/>
          <w:b/>
          <w:bCs/>
          <w:highlight w:val="magenta"/>
          <w:bdr w:val="none" w:sz="0" w:space="0" w:color="auto" w:frame="1"/>
          <w:lang w:val="en-IN" w:eastAsia="en-IN"/>
        </w:rPr>
      </w:pPr>
    </w:p>
    <w:p w14:paraId="565938FB" w14:textId="77777777" w:rsidR="00373B39" w:rsidRDefault="00373B39" w:rsidP="0036574C">
      <w:pPr>
        <w:rPr>
          <w:rFonts w:ascii="Lucida Calligraphy" w:hAnsi="Lucida Calligraphy"/>
          <w:b/>
          <w:color w:val="FF0000"/>
        </w:rPr>
      </w:pPr>
    </w:p>
    <w:p w14:paraId="6D46A147" w14:textId="77777777" w:rsidR="00373B39" w:rsidRDefault="00373B39" w:rsidP="0036574C">
      <w:pPr>
        <w:rPr>
          <w:rFonts w:ascii="Lucida Calligraphy" w:hAnsi="Lucida Calligraphy"/>
          <w:b/>
          <w:color w:val="FF0000"/>
        </w:rPr>
      </w:pPr>
    </w:p>
    <w:p w14:paraId="058625CD" w14:textId="77777777" w:rsidR="00373B39" w:rsidRDefault="00373B39" w:rsidP="0036574C">
      <w:pPr>
        <w:rPr>
          <w:rFonts w:ascii="Lucida Calligraphy" w:hAnsi="Lucida Calligraphy"/>
          <w:b/>
          <w:color w:val="FF0000"/>
        </w:rPr>
      </w:pPr>
    </w:p>
    <w:p w14:paraId="0D71E448" w14:textId="49A6227E" w:rsidR="0036574C" w:rsidRDefault="00E34474" w:rsidP="0036574C">
      <w:pPr>
        <w:rPr>
          <w:rFonts w:ascii="Lucida Calligraphy" w:hAnsi="Lucida Calligraphy"/>
          <w:b/>
          <w:color w:val="FF0000"/>
        </w:rPr>
      </w:pPr>
      <w:r>
        <w:rPr>
          <w:rFonts w:ascii="Lucida Calligraphy" w:hAnsi="Lucida Calligraphy"/>
          <w:b/>
          <w:color w:val="FF0000"/>
        </w:rPr>
        <w:t>Analysis</w:t>
      </w:r>
      <w:r w:rsidR="00CE4CE7">
        <w:rPr>
          <w:rFonts w:ascii="Lucida Calligraphy" w:hAnsi="Lucida Calligraphy"/>
          <w:b/>
          <w:color w:val="FF0000"/>
        </w:rPr>
        <w:t>:</w:t>
      </w:r>
    </w:p>
    <w:p w14:paraId="654F58F9" w14:textId="77777777" w:rsidR="00E34474" w:rsidRPr="00E34474" w:rsidRDefault="00E34474" w:rsidP="0036574C">
      <w:pPr>
        <w:rPr>
          <w:rFonts w:ascii="Lucida Calligraphy" w:hAnsi="Lucida Calligraphy"/>
          <w:color w:val="0070C0"/>
        </w:rPr>
      </w:pPr>
      <w:r>
        <w:rPr>
          <w:rFonts w:ascii="Lucida Calligraphy" w:hAnsi="Lucida Calligraphy"/>
          <w:color w:val="0070C0"/>
        </w:rPr>
        <w:t>Based on the performance in the baseline assessment, an analysis was made by CFBT in order to train teachers and putforth more emphasis on the subjects where the performance needs to be improved. This analysis was taken as input for the planning of academics.</w:t>
      </w:r>
    </w:p>
    <w:p w14:paraId="301538DA" w14:textId="77777777" w:rsidR="007436FC" w:rsidRDefault="007436FC" w:rsidP="00E40F2B">
      <w:pPr>
        <w:rPr>
          <w:rFonts w:ascii="Lucida Calligraphy" w:hAnsi="Lucida Calligraphy"/>
          <w:b/>
          <w:color w:val="000000" w:themeColor="text1"/>
        </w:rPr>
      </w:pPr>
    </w:p>
    <w:p w14:paraId="3932C85B" w14:textId="77777777" w:rsidR="00CE4CE7" w:rsidRPr="00CE4CE7" w:rsidRDefault="00CE4CE7" w:rsidP="00E40F2B">
      <w:pPr>
        <w:rPr>
          <w:rFonts w:ascii="Lucida Calligraphy" w:hAnsi="Lucida Calligraphy"/>
          <w:b/>
          <w:color w:val="FF0000"/>
          <w:sz w:val="40"/>
          <w:szCs w:val="40"/>
        </w:rPr>
      </w:pPr>
      <w:r>
        <w:rPr>
          <w:rFonts w:ascii="Lucida Calligraphy" w:hAnsi="Lucida Calligraphy"/>
          <w:b/>
          <w:color w:val="FF0000"/>
          <w:sz w:val="40"/>
          <w:szCs w:val="40"/>
        </w:rPr>
        <w:t>Activities around the year</w:t>
      </w:r>
    </w:p>
    <w:p w14:paraId="6C3D17A2" w14:textId="77777777" w:rsidR="001D5D39" w:rsidRPr="009C1AF3" w:rsidRDefault="009C1AF3" w:rsidP="009C1AF3">
      <w:pPr>
        <w:rPr>
          <w:rFonts w:ascii="Lucida Calligraphy" w:hAnsi="Lucida Calligraphy"/>
          <w:b/>
          <w:color w:val="C00000"/>
          <w:sz w:val="40"/>
          <w:szCs w:val="40"/>
        </w:rPr>
      </w:pPr>
      <w:r>
        <w:rPr>
          <w:rFonts w:ascii="Lucida Calligraphy" w:hAnsi="Lucida Calligraphy"/>
          <w:b/>
          <w:color w:val="C00000"/>
          <w:sz w:val="40"/>
          <w:szCs w:val="40"/>
        </w:rPr>
        <w:t>1)</w:t>
      </w:r>
      <w:r w:rsidR="001D5D39" w:rsidRPr="009C1AF3">
        <w:rPr>
          <w:rFonts w:ascii="Lucida Calligraphy" w:hAnsi="Lucida Calligraphy"/>
          <w:b/>
          <w:color w:val="C00000"/>
          <w:sz w:val="40"/>
          <w:szCs w:val="40"/>
        </w:rPr>
        <w:t>Teacher Professional Development</w:t>
      </w:r>
    </w:p>
    <w:p w14:paraId="7EC0941D" w14:textId="77777777" w:rsidR="001D5D39" w:rsidRDefault="001D5D39" w:rsidP="00E40F2B">
      <w:pPr>
        <w:rPr>
          <w:rFonts w:ascii="Lucida Calligraphy" w:hAnsi="Lucida Calligraphy"/>
          <w:color w:val="0070C0"/>
          <w:lang w:val="en-IN"/>
        </w:rPr>
      </w:pPr>
      <w:r>
        <w:rPr>
          <w:rFonts w:ascii="Lucida Calligraphy" w:hAnsi="Lucida Calligraphy"/>
          <w:color w:val="0070C0"/>
          <w:lang w:val="en-IN"/>
        </w:rPr>
        <w:t xml:space="preserve">As teachers are an integral and most important part in the </w:t>
      </w:r>
      <w:proofErr w:type="gramStart"/>
      <w:r>
        <w:rPr>
          <w:rFonts w:ascii="Lucida Calligraphy" w:hAnsi="Lucida Calligraphy"/>
          <w:color w:val="0070C0"/>
          <w:lang w:val="en-IN"/>
        </w:rPr>
        <w:t>students</w:t>
      </w:r>
      <w:proofErr w:type="gramEnd"/>
      <w:r>
        <w:rPr>
          <w:rFonts w:ascii="Lucida Calligraphy" w:hAnsi="Lucida Calligraphy"/>
          <w:color w:val="0070C0"/>
          <w:lang w:val="en-IN"/>
        </w:rPr>
        <w:t xml:space="preserve"> development, training needs were analysed for the year in consultation with CFBT (Training Partner of Tech Mahindra Foundati</w:t>
      </w:r>
      <w:r w:rsidR="00E34474">
        <w:rPr>
          <w:rFonts w:ascii="Lucida Calligraphy" w:hAnsi="Lucida Calligraphy"/>
          <w:color w:val="0070C0"/>
          <w:lang w:val="en-IN"/>
        </w:rPr>
        <w:t xml:space="preserve">on) in the month of May 2019. A </w:t>
      </w:r>
      <w:proofErr w:type="gramStart"/>
      <w:r>
        <w:rPr>
          <w:rFonts w:ascii="Lucida Calligraphy" w:hAnsi="Lucida Calligraphy"/>
          <w:color w:val="0070C0"/>
          <w:lang w:val="en-IN"/>
        </w:rPr>
        <w:t>12 day</w:t>
      </w:r>
      <w:proofErr w:type="gramEnd"/>
      <w:r>
        <w:rPr>
          <w:rFonts w:ascii="Lucida Calligraphy" w:hAnsi="Lucida Calligraphy"/>
          <w:color w:val="0070C0"/>
          <w:lang w:val="en-IN"/>
        </w:rPr>
        <w:t xml:space="preserve"> training was given to the teachers. </w:t>
      </w:r>
    </w:p>
    <w:p w14:paraId="3CFF1CE3" w14:textId="77777777" w:rsidR="001D5D39" w:rsidRDefault="001D5D39" w:rsidP="001D5D39">
      <w:pPr>
        <w:rPr>
          <w:rFonts w:ascii="Lucida Calligraphy" w:hAnsi="Lucida Calligraphy"/>
          <w:color w:val="0070C0"/>
          <w:lang w:val="en-IN"/>
        </w:rPr>
      </w:pPr>
      <w:r>
        <w:rPr>
          <w:rFonts w:ascii="Lucida Calligraphy" w:hAnsi="Lucida Calligraphy"/>
          <w:color w:val="0070C0"/>
          <w:lang w:val="en-IN"/>
        </w:rPr>
        <w:t>The training covered the following topics:</w:t>
      </w:r>
    </w:p>
    <w:p w14:paraId="22041027" w14:textId="77777777" w:rsidR="001D5D39" w:rsidRPr="001201BD" w:rsidRDefault="001D5D39" w:rsidP="001D5D39">
      <w:pPr>
        <w:pStyle w:val="ListParagraph"/>
        <w:numPr>
          <w:ilvl w:val="0"/>
          <w:numId w:val="2"/>
        </w:numPr>
        <w:rPr>
          <w:rFonts w:ascii="Lucida Calligraphy" w:hAnsi="Lucida Calligraphy"/>
          <w:color w:val="0070C0"/>
          <w:lang w:val="en-IN"/>
        </w:rPr>
      </w:pPr>
      <w:r w:rsidRPr="001201BD">
        <w:rPr>
          <w:rFonts w:ascii="Lucida Calligraphy" w:hAnsi="Lucida Calligraphy"/>
          <w:color w:val="0070C0"/>
          <w:lang w:val="en-IN"/>
        </w:rPr>
        <w:t>SCERT Outcomes</w:t>
      </w:r>
    </w:p>
    <w:p w14:paraId="10EC59EC" w14:textId="77777777" w:rsidR="001D5D39" w:rsidRPr="001201BD" w:rsidRDefault="001D5D39" w:rsidP="001D5D39">
      <w:pPr>
        <w:pStyle w:val="ListParagraph"/>
        <w:numPr>
          <w:ilvl w:val="0"/>
          <w:numId w:val="2"/>
        </w:numPr>
        <w:rPr>
          <w:rFonts w:ascii="Lucida Calligraphy" w:hAnsi="Lucida Calligraphy"/>
          <w:color w:val="0070C0"/>
          <w:lang w:val="en-IN"/>
        </w:rPr>
      </w:pPr>
      <w:r w:rsidRPr="001201BD">
        <w:rPr>
          <w:rFonts w:ascii="Lucida Calligraphy" w:hAnsi="Lucida Calligraphy"/>
          <w:color w:val="0070C0"/>
          <w:lang w:val="en-IN"/>
        </w:rPr>
        <w:t>Review of Lesson Plans</w:t>
      </w:r>
    </w:p>
    <w:p w14:paraId="56427D96" w14:textId="77777777" w:rsidR="001D5D39" w:rsidRPr="001201BD" w:rsidRDefault="001D5D39" w:rsidP="001D5D39">
      <w:pPr>
        <w:pStyle w:val="ListParagraph"/>
        <w:numPr>
          <w:ilvl w:val="0"/>
          <w:numId w:val="2"/>
        </w:numPr>
        <w:rPr>
          <w:rFonts w:ascii="Lucida Calligraphy" w:hAnsi="Lucida Calligraphy"/>
          <w:color w:val="0070C0"/>
          <w:lang w:val="en-IN"/>
        </w:rPr>
      </w:pPr>
      <w:r w:rsidRPr="001201BD">
        <w:rPr>
          <w:rFonts w:ascii="Lucida Calligraphy" w:hAnsi="Lucida Calligraphy"/>
          <w:color w:val="0070C0"/>
          <w:lang w:val="en-IN"/>
        </w:rPr>
        <w:t>Differentia</w:t>
      </w:r>
      <w:r>
        <w:rPr>
          <w:rFonts w:ascii="Lucida Calligraphy" w:hAnsi="Lucida Calligraphy"/>
          <w:color w:val="0070C0"/>
          <w:lang w:val="en-IN"/>
        </w:rPr>
        <w:t>l Learning</w:t>
      </w:r>
    </w:p>
    <w:p w14:paraId="4FD8CEF0" w14:textId="77777777" w:rsidR="001D5D39" w:rsidRPr="001201BD" w:rsidRDefault="001D5D39" w:rsidP="001D5D39">
      <w:pPr>
        <w:pStyle w:val="ListParagraph"/>
        <w:numPr>
          <w:ilvl w:val="0"/>
          <w:numId w:val="2"/>
        </w:numPr>
        <w:rPr>
          <w:rFonts w:ascii="Lucida Calligraphy" w:hAnsi="Lucida Calligraphy"/>
          <w:color w:val="0070C0"/>
          <w:lang w:val="en-IN"/>
        </w:rPr>
      </w:pPr>
      <w:r w:rsidRPr="001201BD">
        <w:rPr>
          <w:rFonts w:ascii="Lucida Calligraphy" w:hAnsi="Lucida Calligraphy"/>
          <w:color w:val="0070C0"/>
          <w:lang w:val="en-IN"/>
        </w:rPr>
        <w:t xml:space="preserve">Assessment Methods </w:t>
      </w:r>
    </w:p>
    <w:p w14:paraId="4B87B929" w14:textId="77777777" w:rsidR="001D5D39" w:rsidRDefault="001D5D39" w:rsidP="001D5D39">
      <w:pPr>
        <w:pStyle w:val="ListParagraph"/>
        <w:numPr>
          <w:ilvl w:val="0"/>
          <w:numId w:val="2"/>
        </w:numPr>
        <w:rPr>
          <w:rFonts w:ascii="Lucida Calligraphy" w:hAnsi="Lucida Calligraphy"/>
          <w:color w:val="0070C0"/>
          <w:lang w:val="en-IN"/>
        </w:rPr>
      </w:pPr>
      <w:r w:rsidRPr="001201BD">
        <w:rPr>
          <w:rFonts w:ascii="Lucida Calligraphy" w:hAnsi="Lucida Calligraphy"/>
          <w:color w:val="0070C0"/>
          <w:lang w:val="en-IN"/>
        </w:rPr>
        <w:t>Lesson Observation Tool</w:t>
      </w:r>
    </w:p>
    <w:p w14:paraId="30D729EB" w14:textId="77777777" w:rsidR="001D5D39" w:rsidRDefault="001D5D39" w:rsidP="001D5D39">
      <w:pPr>
        <w:pStyle w:val="ListParagraph"/>
        <w:numPr>
          <w:ilvl w:val="0"/>
          <w:numId w:val="2"/>
        </w:numPr>
        <w:rPr>
          <w:rFonts w:ascii="Lucida Calligraphy" w:hAnsi="Lucida Calligraphy"/>
          <w:color w:val="0070C0"/>
          <w:lang w:val="en-IN"/>
        </w:rPr>
      </w:pPr>
      <w:r>
        <w:rPr>
          <w:rFonts w:ascii="Lucida Calligraphy" w:hAnsi="Lucida Calligraphy"/>
          <w:color w:val="0070C0"/>
          <w:lang w:val="en-IN"/>
        </w:rPr>
        <w:t>Reflective practices</w:t>
      </w:r>
    </w:p>
    <w:p w14:paraId="496FF5E9" w14:textId="77777777" w:rsidR="001D5D39" w:rsidRDefault="001D5D39" w:rsidP="001D5D39">
      <w:pPr>
        <w:pStyle w:val="ListParagraph"/>
        <w:numPr>
          <w:ilvl w:val="0"/>
          <w:numId w:val="2"/>
        </w:numPr>
        <w:rPr>
          <w:rFonts w:ascii="Lucida Calligraphy" w:hAnsi="Lucida Calligraphy"/>
          <w:color w:val="0070C0"/>
          <w:lang w:val="en-IN"/>
        </w:rPr>
      </w:pPr>
      <w:r>
        <w:rPr>
          <w:rFonts w:ascii="Lucida Calligraphy" w:hAnsi="Lucida Calligraphy"/>
          <w:color w:val="0070C0"/>
          <w:lang w:val="en-IN"/>
        </w:rPr>
        <w:t>Study Skills ( Home work plan)</w:t>
      </w:r>
    </w:p>
    <w:p w14:paraId="6739C7CE" w14:textId="77777777" w:rsidR="001D5D39" w:rsidRDefault="001D5D39" w:rsidP="001D5D39">
      <w:pPr>
        <w:rPr>
          <w:rFonts w:ascii="Lucida Calligraphy" w:hAnsi="Lucida Calligraphy"/>
          <w:color w:val="0070C0"/>
          <w:lang w:val="en-IN"/>
        </w:rPr>
      </w:pPr>
      <w:r>
        <w:rPr>
          <w:rFonts w:ascii="Lucida Calligraphy" w:hAnsi="Lucida Calligraphy"/>
          <w:color w:val="0070C0"/>
          <w:lang w:val="en-IN"/>
        </w:rPr>
        <w:t>All the teachers were trained on the above topics and were mentored to implement the same in their classrooms. The training also focussed on topics of general pedagogy that would benefit the teachers in classroom management.</w:t>
      </w:r>
    </w:p>
    <w:p w14:paraId="2EB313B6" w14:textId="77777777" w:rsidR="008B1138" w:rsidRDefault="008B1138" w:rsidP="001D5D39">
      <w:pPr>
        <w:rPr>
          <w:rFonts w:ascii="Lucida Calligraphy" w:hAnsi="Lucida Calligraphy"/>
          <w:color w:val="0070C0"/>
          <w:lang w:val="en-IN"/>
        </w:rPr>
      </w:pPr>
    </w:p>
    <w:p w14:paraId="669CC686" w14:textId="77777777" w:rsidR="00373B39" w:rsidRDefault="00373B39" w:rsidP="001D5D39">
      <w:pPr>
        <w:rPr>
          <w:rFonts w:ascii="Lucida Calligraphy" w:hAnsi="Lucida Calligraphy"/>
          <w:color w:val="0070C0"/>
          <w:lang w:val="en-IN"/>
        </w:rPr>
      </w:pPr>
    </w:p>
    <w:p w14:paraId="6753D693" w14:textId="77777777" w:rsidR="00373B39" w:rsidRDefault="00373B39" w:rsidP="001D5D39">
      <w:pPr>
        <w:rPr>
          <w:rFonts w:ascii="Lucida Calligraphy" w:hAnsi="Lucida Calligraphy"/>
          <w:color w:val="0070C0"/>
          <w:lang w:val="en-IN"/>
        </w:rPr>
      </w:pPr>
    </w:p>
    <w:p w14:paraId="578DD5F0" w14:textId="77777777" w:rsidR="00373B39" w:rsidRDefault="00373B39" w:rsidP="001D5D39">
      <w:pPr>
        <w:rPr>
          <w:rFonts w:ascii="Lucida Calligraphy" w:hAnsi="Lucida Calligraphy"/>
          <w:color w:val="0070C0"/>
          <w:lang w:val="en-IN"/>
        </w:rPr>
      </w:pPr>
    </w:p>
    <w:p w14:paraId="1E91B87F" w14:textId="77777777" w:rsidR="00373B39" w:rsidRDefault="00373B39" w:rsidP="001D5D39">
      <w:pPr>
        <w:rPr>
          <w:rFonts w:ascii="Lucida Calligraphy" w:hAnsi="Lucida Calligraphy"/>
          <w:color w:val="0070C0"/>
          <w:lang w:val="en-IN"/>
        </w:rPr>
      </w:pPr>
    </w:p>
    <w:p w14:paraId="2707F9D8" w14:textId="77554DAC" w:rsidR="00FF6FFD" w:rsidRDefault="008B1138" w:rsidP="001D5D39">
      <w:pPr>
        <w:rPr>
          <w:rFonts w:ascii="Lucida Calligraphy" w:hAnsi="Lucida Calligraphy"/>
          <w:color w:val="0070C0"/>
          <w:lang w:val="en-IN"/>
        </w:rPr>
      </w:pPr>
      <w:r w:rsidRPr="00881647">
        <w:rPr>
          <w:rFonts w:ascii="Lucida Calligraphy" w:hAnsi="Lucida Calligraphy"/>
          <w:color w:val="0070C0"/>
          <w:lang w:val="en-IN"/>
        </w:rPr>
        <w:t xml:space="preserve">LIFE (Learning integration of education services) was inducted in the school for grade 1 and 2. Total 5 teachers were taken through two hours training session for two days where they were taken through the module and the organizational culture. All the five teachers were given a detailed description of the whole program.  After two weeks of preparation time, the </w:t>
      </w:r>
      <w:r>
        <w:rPr>
          <w:rFonts w:ascii="Lucida Calligraphy" w:hAnsi="Lucida Calligraphy"/>
          <w:color w:val="0070C0"/>
          <w:lang w:val="en-IN"/>
        </w:rPr>
        <w:t xml:space="preserve">lesson </w:t>
      </w:r>
      <w:r w:rsidRPr="00881647">
        <w:rPr>
          <w:rFonts w:ascii="Lucida Calligraphy" w:hAnsi="Lucida Calligraphy"/>
          <w:color w:val="0070C0"/>
          <w:lang w:val="en-IN"/>
        </w:rPr>
        <w:t>plans were shared with the teachers for implementation in the classrooms.</w:t>
      </w:r>
    </w:p>
    <w:p w14:paraId="7808AD4E" w14:textId="77777777" w:rsidR="008B1138" w:rsidRPr="00881647" w:rsidRDefault="008B1138" w:rsidP="008B1138">
      <w:pPr>
        <w:rPr>
          <w:rFonts w:ascii="Lucida Calligraphy" w:hAnsi="Lucida Calligraphy"/>
          <w:color w:val="0070C0"/>
          <w:lang w:val="en-IN"/>
        </w:rPr>
      </w:pPr>
      <w:r>
        <w:rPr>
          <w:rFonts w:ascii="Lucida Calligraphy" w:hAnsi="Lucida Calligraphy"/>
          <w:color w:val="0070C0"/>
          <w:lang w:val="en-IN"/>
        </w:rPr>
        <w:t>The teachers found this to be very effective and user friendly.  The</w:t>
      </w:r>
      <w:r w:rsidRPr="00881647">
        <w:rPr>
          <w:rFonts w:ascii="Lucida Calligraphy" w:hAnsi="Lucida Calligraphy"/>
          <w:color w:val="0070C0"/>
          <w:lang w:val="en-IN"/>
        </w:rPr>
        <w:t xml:space="preserve"> students are</w:t>
      </w:r>
      <w:r>
        <w:rPr>
          <w:rFonts w:ascii="Lucida Calligraphy" w:hAnsi="Lucida Calligraphy"/>
          <w:color w:val="0070C0"/>
          <w:lang w:val="en-IN"/>
        </w:rPr>
        <w:t xml:space="preserve"> thoroughly</w:t>
      </w:r>
      <w:r w:rsidRPr="00881647">
        <w:rPr>
          <w:rFonts w:ascii="Lucida Calligraphy" w:hAnsi="Lucida Calligraphy"/>
          <w:color w:val="0070C0"/>
          <w:lang w:val="en-IN"/>
        </w:rPr>
        <w:t xml:space="preserve"> enjoying their learning</w:t>
      </w:r>
      <w:r>
        <w:rPr>
          <w:rFonts w:ascii="Lucida Calligraphy" w:hAnsi="Lucida Calligraphy"/>
          <w:color w:val="0070C0"/>
          <w:lang w:val="en-IN"/>
        </w:rPr>
        <w:t xml:space="preserve"> experience</w:t>
      </w:r>
      <w:r w:rsidRPr="00881647">
        <w:rPr>
          <w:rFonts w:ascii="Lucida Calligraphy" w:hAnsi="Lucida Calligraphy"/>
          <w:color w:val="0070C0"/>
          <w:lang w:val="en-IN"/>
        </w:rPr>
        <w:t xml:space="preserve">. The program </w:t>
      </w:r>
      <w:r>
        <w:rPr>
          <w:rFonts w:ascii="Lucida Calligraphy" w:hAnsi="Lucida Calligraphy"/>
          <w:color w:val="0070C0"/>
          <w:lang w:val="en-IN"/>
        </w:rPr>
        <w:t xml:space="preserve">focuses </w:t>
      </w:r>
      <w:r w:rsidRPr="00881647">
        <w:rPr>
          <w:rFonts w:ascii="Lucida Calligraphy" w:hAnsi="Lucida Calligraphy"/>
          <w:color w:val="0070C0"/>
          <w:lang w:val="en-IN"/>
        </w:rPr>
        <w:t>on integrating the academics with values and providing behavioural and emotional support</w:t>
      </w:r>
      <w:r>
        <w:rPr>
          <w:rFonts w:ascii="Lucida Calligraphy" w:hAnsi="Lucida Calligraphy"/>
          <w:color w:val="0070C0"/>
          <w:lang w:val="en-IN"/>
        </w:rPr>
        <w:t xml:space="preserve"> to the students.</w:t>
      </w:r>
    </w:p>
    <w:p w14:paraId="7FED815E" w14:textId="77777777" w:rsidR="008B1138" w:rsidRDefault="008B1138" w:rsidP="001D5D39">
      <w:pPr>
        <w:rPr>
          <w:rFonts w:ascii="Lucida Calligraphy" w:hAnsi="Lucida Calligraphy"/>
          <w:color w:val="0070C0"/>
          <w:lang w:val="en-IN"/>
        </w:rPr>
      </w:pPr>
    </w:p>
    <w:p w14:paraId="5588F30D" w14:textId="77777777" w:rsidR="00FF6FFD" w:rsidRDefault="008B1138" w:rsidP="001D5D39">
      <w:pPr>
        <w:rPr>
          <w:rFonts w:ascii="Lucida Calligraphy" w:hAnsi="Lucida Calligraphy"/>
          <w:b/>
          <w:color w:val="FF0000"/>
          <w:sz w:val="40"/>
          <w:szCs w:val="40"/>
          <w:lang w:val="en-IN"/>
        </w:rPr>
      </w:pPr>
      <w:r>
        <w:rPr>
          <w:rFonts w:ascii="Lucida Calligraphy" w:hAnsi="Lucida Calligraphy"/>
          <w:b/>
          <w:color w:val="FF0000"/>
          <w:sz w:val="40"/>
          <w:szCs w:val="40"/>
          <w:lang w:val="en-IN"/>
        </w:rPr>
        <w:t>2)</w:t>
      </w:r>
      <w:r w:rsidR="00FF6FFD">
        <w:rPr>
          <w:rFonts w:ascii="Lucida Calligraphy" w:hAnsi="Lucida Calligraphy"/>
          <w:b/>
          <w:color w:val="FF0000"/>
          <w:sz w:val="40"/>
          <w:szCs w:val="40"/>
          <w:lang w:val="en-IN"/>
        </w:rPr>
        <w:t>Initiative &amp; Exposure</w:t>
      </w:r>
    </w:p>
    <w:p w14:paraId="01E115F7" w14:textId="77777777" w:rsidR="00FF6FFD" w:rsidRPr="00FF6FFD" w:rsidRDefault="00FF6FFD" w:rsidP="00FF6FFD">
      <w:pPr>
        <w:pStyle w:val="ListParagraph"/>
        <w:numPr>
          <w:ilvl w:val="0"/>
          <w:numId w:val="6"/>
        </w:numPr>
        <w:spacing w:after="160" w:line="259" w:lineRule="auto"/>
        <w:rPr>
          <w:rFonts w:ascii="Lucida Calligraphy" w:eastAsia="Times New Roman" w:hAnsi="Lucida Calligraphy" w:cs="Calibri"/>
          <w:color w:val="0070C0"/>
        </w:rPr>
      </w:pPr>
      <w:r w:rsidRPr="00FF6FFD">
        <w:rPr>
          <w:rFonts w:ascii="Lucida Calligraphy" w:eastAsia="Times New Roman" w:hAnsi="Lucida Calligraphy" w:cs="Calibri"/>
          <w:color w:val="0070C0"/>
        </w:rPr>
        <w:t>Student led assembly.</w:t>
      </w:r>
    </w:p>
    <w:p w14:paraId="331448D9" w14:textId="12D687C1" w:rsidR="00FF6FFD" w:rsidRPr="00FF6FFD" w:rsidRDefault="00FF6FFD" w:rsidP="00FF6FFD">
      <w:pPr>
        <w:pStyle w:val="ListParagraph"/>
        <w:numPr>
          <w:ilvl w:val="0"/>
          <w:numId w:val="6"/>
        </w:numPr>
        <w:spacing w:after="160" w:line="259" w:lineRule="auto"/>
        <w:rPr>
          <w:rFonts w:ascii="Lucida Calligraphy" w:eastAsia="Times New Roman" w:hAnsi="Lucida Calligraphy" w:cs="Calibri"/>
          <w:color w:val="0070C0"/>
        </w:rPr>
      </w:pPr>
      <w:r w:rsidRPr="00FF6FFD">
        <w:rPr>
          <w:rFonts w:ascii="Lucida Calligraphy" w:eastAsia="Times New Roman" w:hAnsi="Lucida Calligraphy" w:cs="Calibri"/>
          <w:color w:val="0070C0"/>
          <w:lang w:val="en-IN"/>
        </w:rPr>
        <w:t xml:space="preserve">Student led celebrations of various events </w:t>
      </w:r>
      <w:r>
        <w:rPr>
          <w:rFonts w:ascii="Lucida Calligraphy" w:eastAsia="Times New Roman" w:hAnsi="Lucida Calligraphy" w:cs="Calibri"/>
          <w:color w:val="0070C0"/>
          <w:lang w:val="en-IN"/>
        </w:rPr>
        <w:t xml:space="preserve">like </w:t>
      </w:r>
      <w:r w:rsidR="005C7527">
        <w:rPr>
          <w:rFonts w:ascii="Lucida Calligraphy" w:eastAsia="Times New Roman" w:hAnsi="Lucida Calligraphy" w:cs="Calibri"/>
          <w:color w:val="0070C0"/>
          <w:lang w:val="en-IN"/>
        </w:rPr>
        <w:t>international</w:t>
      </w:r>
      <w:r>
        <w:rPr>
          <w:rFonts w:ascii="Lucida Calligraphy" w:eastAsia="Times New Roman" w:hAnsi="Lucida Calligraphy" w:cs="Calibri"/>
          <w:color w:val="0070C0"/>
          <w:lang w:val="en-IN"/>
        </w:rPr>
        <w:t xml:space="preserve"> yoga day, Guru Poornima, </w:t>
      </w:r>
      <w:r w:rsidR="005C7527">
        <w:rPr>
          <w:rFonts w:ascii="Lucida Calligraphy" w:eastAsia="Times New Roman" w:hAnsi="Lucida Calligraphy" w:cs="Calibri"/>
          <w:color w:val="0070C0"/>
          <w:lang w:val="en-IN"/>
        </w:rPr>
        <w:t>Independence Day</w:t>
      </w:r>
      <w:r>
        <w:rPr>
          <w:rFonts w:ascii="Lucida Calligraphy" w:eastAsia="Times New Roman" w:hAnsi="Lucida Calligraphy" w:cs="Calibri"/>
          <w:color w:val="0070C0"/>
          <w:lang w:val="en-IN"/>
        </w:rPr>
        <w:t xml:space="preserve">, </w:t>
      </w:r>
      <w:r w:rsidR="005C7527">
        <w:rPr>
          <w:rFonts w:ascii="Lucida Calligraphy" w:eastAsia="Times New Roman" w:hAnsi="Lucida Calligraphy" w:cs="Calibri"/>
          <w:color w:val="0070C0"/>
          <w:lang w:val="en-IN"/>
        </w:rPr>
        <w:t>Teacher’s Day</w:t>
      </w:r>
      <w:r>
        <w:rPr>
          <w:rFonts w:ascii="Lucida Calligraphy" w:eastAsia="Times New Roman" w:hAnsi="Lucida Calligraphy" w:cs="Calibri"/>
          <w:color w:val="0070C0"/>
          <w:lang w:val="en-IN"/>
        </w:rPr>
        <w:t xml:space="preserve">, Bathukamma festival, </w:t>
      </w:r>
      <w:r w:rsidRPr="00FF6FFD">
        <w:rPr>
          <w:rFonts w:ascii="Lucida Calligraphy" w:eastAsia="Times New Roman" w:hAnsi="Lucida Calligraphy" w:cs="Calibri"/>
          <w:color w:val="0070C0"/>
          <w:lang w:val="en-IN"/>
        </w:rPr>
        <w:t>in the school.</w:t>
      </w:r>
    </w:p>
    <w:p w14:paraId="2C3B7571" w14:textId="77777777" w:rsidR="00FF6FFD" w:rsidRPr="00FF6FFD" w:rsidRDefault="00FF6FFD" w:rsidP="00FF6FFD">
      <w:pPr>
        <w:pStyle w:val="ListParagraph"/>
        <w:numPr>
          <w:ilvl w:val="0"/>
          <w:numId w:val="6"/>
        </w:numPr>
        <w:spacing w:after="160" w:line="259" w:lineRule="auto"/>
        <w:rPr>
          <w:rFonts w:ascii="Lucida Calligraphy" w:eastAsia="Times New Roman" w:hAnsi="Lucida Calligraphy" w:cs="Calibri"/>
          <w:color w:val="0070C0"/>
        </w:rPr>
      </w:pPr>
      <w:r w:rsidRPr="00FF6FFD">
        <w:rPr>
          <w:rFonts w:ascii="Lucida Calligraphy" w:eastAsia="Times New Roman" w:hAnsi="Lucida Calligraphy" w:cs="Calibri"/>
          <w:color w:val="0070C0"/>
          <w:lang w:val="en-IN"/>
        </w:rPr>
        <w:t>Practical exposure of science concepts through Mobile Science Lab.</w:t>
      </w:r>
    </w:p>
    <w:p w14:paraId="00153AE9" w14:textId="77777777" w:rsidR="00FF6FFD" w:rsidRPr="00FF6FFD" w:rsidRDefault="00FF6FFD" w:rsidP="00FF6FFD">
      <w:pPr>
        <w:pStyle w:val="ListParagraph"/>
        <w:numPr>
          <w:ilvl w:val="0"/>
          <w:numId w:val="6"/>
        </w:numPr>
        <w:spacing w:after="160" w:line="259" w:lineRule="auto"/>
        <w:rPr>
          <w:rFonts w:ascii="Lucida Calligraphy" w:eastAsia="Times New Roman" w:hAnsi="Lucida Calligraphy" w:cs="Calibri"/>
          <w:color w:val="0070C0"/>
        </w:rPr>
      </w:pPr>
      <w:r w:rsidRPr="00FF6FFD">
        <w:rPr>
          <w:rFonts w:ascii="Lucida Calligraphy" w:eastAsia="Times New Roman" w:hAnsi="Lucida Calligraphy" w:cs="Calibri"/>
          <w:color w:val="0070C0"/>
          <w:lang w:val="en-IN"/>
        </w:rPr>
        <w:t>Learning science through doing.</w:t>
      </w:r>
    </w:p>
    <w:p w14:paraId="49819B5D" w14:textId="77777777" w:rsidR="00164D3B" w:rsidRDefault="00164D3B" w:rsidP="001D5D39">
      <w:pPr>
        <w:rPr>
          <w:rFonts w:ascii="Lucida Calligraphy" w:hAnsi="Lucida Calligraphy"/>
          <w:b/>
          <w:color w:val="0070C0"/>
          <w:lang w:val="en-IN"/>
        </w:rPr>
      </w:pPr>
    </w:p>
    <w:p w14:paraId="0C322AC3" w14:textId="77777777" w:rsidR="00FF6FFD" w:rsidRDefault="00FF6FFD" w:rsidP="001D5D39">
      <w:pPr>
        <w:rPr>
          <w:rFonts w:ascii="Lucida Calligraphy" w:hAnsi="Lucida Calligraphy"/>
          <w:b/>
          <w:color w:val="FF0000"/>
          <w:sz w:val="28"/>
          <w:szCs w:val="28"/>
          <w:lang w:val="en-IN"/>
        </w:rPr>
      </w:pPr>
      <w:r w:rsidRPr="00FF6FFD">
        <w:rPr>
          <w:rFonts w:ascii="Lucida Calligraphy" w:hAnsi="Lucida Calligraphy"/>
          <w:b/>
          <w:color w:val="FF0000"/>
          <w:sz w:val="28"/>
          <w:szCs w:val="28"/>
          <w:lang w:val="en-IN"/>
        </w:rPr>
        <w:t>Student Enriching Program</w:t>
      </w:r>
    </w:p>
    <w:p w14:paraId="7B9F3222" w14:textId="77777777" w:rsidR="009C1AF3" w:rsidRDefault="009C1AF3" w:rsidP="009C1AF3">
      <w:pPr>
        <w:rPr>
          <w:rFonts w:ascii="Lucida Calligraphy" w:hAnsi="Lucida Calligraphy"/>
          <w:color w:val="0070C0"/>
        </w:rPr>
      </w:pPr>
      <w:r>
        <w:rPr>
          <w:rFonts w:ascii="Lucida Calligraphy" w:hAnsi="Lucida Calligraphy"/>
          <w:b/>
          <w:color w:val="FF0000"/>
        </w:rPr>
        <w:t xml:space="preserve">Meridian School Visit:  </w:t>
      </w:r>
      <w:r>
        <w:rPr>
          <w:rFonts w:ascii="Lucida Calligraphy" w:hAnsi="Lucida Calligraphy"/>
          <w:color w:val="0070C0"/>
        </w:rPr>
        <w:t>Meridian International school, Madhapur kick started a student enriching program for students of grade 4th and 5</w:t>
      </w:r>
      <w:r>
        <w:rPr>
          <w:rFonts w:ascii="Lucida Calligraphy" w:hAnsi="Lucida Calligraphy"/>
          <w:color w:val="0070C0"/>
          <w:vertAlign w:val="superscript"/>
        </w:rPr>
        <w:t>th</w:t>
      </w:r>
      <w:r>
        <w:rPr>
          <w:rFonts w:ascii="Lucida Calligraphy" w:hAnsi="Lucida Calligraphy"/>
          <w:color w:val="0070C0"/>
        </w:rPr>
        <w:t xml:space="preserve">.  Students are taken to the school on every Wednesday and Friday.  This month they learnt music, spoken English and Dramatics along with the students of Meridian School.  This ongoing </w:t>
      </w:r>
      <w:proofErr w:type="spellStart"/>
      <w:r>
        <w:rPr>
          <w:rFonts w:ascii="Lucida Calligraphy" w:hAnsi="Lucida Calligraphy"/>
          <w:color w:val="0070C0"/>
        </w:rPr>
        <w:t>programme</w:t>
      </w:r>
      <w:proofErr w:type="spellEnd"/>
      <w:r>
        <w:rPr>
          <w:rFonts w:ascii="Lucida Calligraphy" w:hAnsi="Lucida Calligraphy"/>
          <w:color w:val="0070C0"/>
        </w:rPr>
        <w:t xml:space="preserve"> will help the students not only develop various skills but also the interaction with their peers will improve their confidence. </w:t>
      </w:r>
    </w:p>
    <w:p w14:paraId="0AB4286F" w14:textId="77777777" w:rsidR="00373B39" w:rsidRDefault="00373B39" w:rsidP="009C1AF3">
      <w:pPr>
        <w:rPr>
          <w:rFonts w:ascii="Lucida Calligraphy" w:hAnsi="Lucida Calligraphy"/>
          <w:b/>
          <w:color w:val="FF0000"/>
        </w:rPr>
      </w:pPr>
    </w:p>
    <w:p w14:paraId="0E6D2A2B" w14:textId="77777777" w:rsidR="00373B39" w:rsidRDefault="00373B39" w:rsidP="009C1AF3">
      <w:pPr>
        <w:rPr>
          <w:rFonts w:ascii="Lucida Calligraphy" w:hAnsi="Lucida Calligraphy"/>
          <w:b/>
          <w:color w:val="FF0000"/>
        </w:rPr>
      </w:pPr>
    </w:p>
    <w:p w14:paraId="0ADBF484" w14:textId="77777777" w:rsidR="00373B39" w:rsidRDefault="00373B39" w:rsidP="009C1AF3">
      <w:pPr>
        <w:rPr>
          <w:rFonts w:ascii="Lucida Calligraphy" w:hAnsi="Lucida Calligraphy"/>
          <w:b/>
          <w:color w:val="FF0000"/>
        </w:rPr>
      </w:pPr>
    </w:p>
    <w:p w14:paraId="25534481" w14:textId="0CF76B4C" w:rsidR="009C1AF3" w:rsidRDefault="009C1AF3" w:rsidP="009C1AF3">
      <w:pPr>
        <w:rPr>
          <w:rFonts w:ascii="Lucida Calligraphy" w:hAnsi="Lucida Calligraphy"/>
          <w:color w:val="0070C0"/>
        </w:rPr>
      </w:pPr>
      <w:r>
        <w:rPr>
          <w:rFonts w:ascii="Lucida Calligraphy" w:hAnsi="Lucida Calligraphy"/>
          <w:b/>
          <w:color w:val="FF0000"/>
        </w:rPr>
        <w:t xml:space="preserve">Accenture visit: </w:t>
      </w:r>
      <w:r>
        <w:rPr>
          <w:rFonts w:ascii="Lucida Calligraphy" w:hAnsi="Lucida Calligraphy"/>
          <w:color w:val="0070C0"/>
        </w:rPr>
        <w:t xml:space="preserve"> Students of grade 7th, 8th and 9th were taken on a trip to Accenture on 18th October to attend an event organized for the students. The students were taken through different activities and games organized by the organization. Students also participated in cultural events. 10 girls performed classical dance and two groups participated in singing competitions. </w:t>
      </w:r>
    </w:p>
    <w:p w14:paraId="0677CFF9" w14:textId="77777777" w:rsidR="009C1AF3" w:rsidRDefault="009C1AF3" w:rsidP="009C1AF3">
      <w:pPr>
        <w:rPr>
          <w:rFonts w:ascii="Lucida Calligraphy" w:hAnsi="Lucida Calligraphy"/>
          <w:color w:val="0070C0"/>
        </w:rPr>
      </w:pPr>
      <w:r>
        <w:rPr>
          <w:rFonts w:ascii="Lucida Calligraphy" w:hAnsi="Lucida Calligraphy"/>
          <w:color w:val="0070C0"/>
        </w:rPr>
        <w:t>The students were presented with a memento and certificate as a token of appreciation.</w:t>
      </w:r>
    </w:p>
    <w:p w14:paraId="3D724565" w14:textId="77777777" w:rsidR="009C1AF3" w:rsidRDefault="009C1AF3" w:rsidP="009C1AF3">
      <w:pPr>
        <w:rPr>
          <w:rFonts w:ascii="Lucida Calligraphy" w:hAnsi="Lucida Calligraphy"/>
          <w:color w:val="0070C0"/>
        </w:rPr>
      </w:pPr>
      <w:r>
        <w:rPr>
          <w:rFonts w:ascii="Lucida Calligraphy" w:hAnsi="Lucida Calligraphy"/>
          <w:color w:val="0070C0"/>
        </w:rPr>
        <w:t xml:space="preserve">The opportunity provided students a good exposure and motivation. The students visit to the organization and participation in the cultural events boosted their confidence.     It was a great movement of </w:t>
      </w:r>
      <w:proofErr w:type="spellStart"/>
      <w:r>
        <w:rPr>
          <w:rFonts w:ascii="Lucida Calligraphy" w:hAnsi="Lucida Calligraphy"/>
          <w:color w:val="0070C0"/>
        </w:rPr>
        <w:t>self reflection</w:t>
      </w:r>
      <w:proofErr w:type="spellEnd"/>
      <w:r>
        <w:rPr>
          <w:rFonts w:ascii="Lucida Calligraphy" w:hAnsi="Lucida Calligraphy"/>
          <w:color w:val="0070C0"/>
        </w:rPr>
        <w:t xml:space="preserve"> and motivation for students as they were getting appreciation, acknowledgments and applauds from everyone. </w:t>
      </w:r>
    </w:p>
    <w:p w14:paraId="63DD0789" w14:textId="77777777" w:rsidR="009C1AF3" w:rsidRPr="004B5721" w:rsidRDefault="009C1AF3" w:rsidP="009C1AF3">
      <w:pPr>
        <w:tabs>
          <w:tab w:val="right" w:pos="9026"/>
        </w:tabs>
        <w:spacing w:line="240" w:lineRule="auto"/>
        <w:rPr>
          <w:rFonts w:ascii="Lucida Calligraphy" w:hAnsi="Lucida Calligraphy"/>
          <w:color w:val="0070C0"/>
        </w:rPr>
      </w:pPr>
      <w:r>
        <w:rPr>
          <w:rFonts w:ascii="Lucida Calligraphy" w:hAnsi="Lucida Calligraphy"/>
          <w:b/>
          <w:color w:val="FF0000"/>
        </w:rPr>
        <w:t xml:space="preserve">Yoga and Meditation Workshop: </w:t>
      </w:r>
      <w:r w:rsidRPr="004B5721">
        <w:rPr>
          <w:rFonts w:ascii="Lucida Calligraphy" w:hAnsi="Lucida Calligraphy"/>
          <w:color w:val="0070C0"/>
        </w:rPr>
        <w:t xml:space="preserve">A workshop was conducted on meditation and yoga for the students of grade 4th -6th from 16/09/2019 to 18/09/2019. The workshop was conducted by a trainer from Art of living. It focused on teaching students the benefits of meditation to calm their mind. Students were also taught yoga asanas to make them physically active </w:t>
      </w:r>
      <w:r>
        <w:rPr>
          <w:rFonts w:ascii="Lucida Calligraphy" w:hAnsi="Lucida Calligraphy"/>
          <w:color w:val="0070C0"/>
        </w:rPr>
        <w:t>and mentally alert</w:t>
      </w:r>
      <w:r w:rsidRPr="004B5721">
        <w:rPr>
          <w:rFonts w:ascii="Lucida Calligraphy" w:hAnsi="Lucida Calligraphy"/>
          <w:color w:val="0070C0"/>
        </w:rPr>
        <w:t xml:space="preserve">. Students </w:t>
      </w:r>
      <w:r>
        <w:rPr>
          <w:rFonts w:ascii="Lucida Calligraphy" w:hAnsi="Lucida Calligraphy"/>
          <w:color w:val="0070C0"/>
        </w:rPr>
        <w:t>were</w:t>
      </w:r>
      <w:r w:rsidRPr="004B5721">
        <w:rPr>
          <w:rFonts w:ascii="Lucida Calligraphy" w:hAnsi="Lucida Calligraphy"/>
          <w:color w:val="0070C0"/>
        </w:rPr>
        <w:t xml:space="preserve"> rejuvenate</w:t>
      </w:r>
      <w:r>
        <w:rPr>
          <w:rFonts w:ascii="Lucida Calligraphy" w:hAnsi="Lucida Calligraphy"/>
          <w:color w:val="0070C0"/>
        </w:rPr>
        <w:t>d</w:t>
      </w:r>
      <w:r w:rsidRPr="004B5721">
        <w:rPr>
          <w:rFonts w:ascii="Lucida Calligraphy" w:hAnsi="Lucida Calligraphy"/>
          <w:color w:val="0070C0"/>
        </w:rPr>
        <w:t xml:space="preserve"> after the s</w:t>
      </w:r>
      <w:r>
        <w:rPr>
          <w:rFonts w:ascii="Lucida Calligraphy" w:hAnsi="Lucida Calligraphy"/>
          <w:color w:val="0070C0"/>
        </w:rPr>
        <w:t>ession.</w:t>
      </w:r>
    </w:p>
    <w:p w14:paraId="3176F66D" w14:textId="77777777" w:rsidR="009C1AF3" w:rsidRDefault="009C1AF3" w:rsidP="009C1AF3">
      <w:pPr>
        <w:rPr>
          <w:rFonts w:ascii="Lucida Calligraphy" w:hAnsi="Lucida Calligraphy"/>
          <w:color w:val="0070C0"/>
        </w:rPr>
      </w:pPr>
      <w:proofErr w:type="spellStart"/>
      <w:r>
        <w:rPr>
          <w:rFonts w:ascii="Lucida Calligraphy" w:hAnsi="Lucida Calligraphy"/>
          <w:b/>
          <w:color w:val="FF0000"/>
        </w:rPr>
        <w:t>Vedam</w:t>
      </w:r>
      <w:proofErr w:type="spellEnd"/>
      <w:r>
        <w:rPr>
          <w:rFonts w:ascii="Lucida Calligraphy" w:hAnsi="Lucida Calligraphy"/>
          <w:b/>
          <w:color w:val="FF0000"/>
        </w:rPr>
        <w:t xml:space="preserve"> Workshop:  </w:t>
      </w:r>
      <w:proofErr w:type="spellStart"/>
      <w:r w:rsidRPr="004B5721">
        <w:rPr>
          <w:rFonts w:ascii="Lucida Calligraphy" w:hAnsi="Lucida Calligraphy"/>
          <w:color w:val="0070C0"/>
        </w:rPr>
        <w:t>Vedam</w:t>
      </w:r>
      <w:proofErr w:type="spellEnd"/>
      <w:r w:rsidRPr="004B5721">
        <w:rPr>
          <w:rFonts w:ascii="Lucida Calligraphy" w:hAnsi="Lucida Calligraphy"/>
          <w:color w:val="0070C0"/>
        </w:rPr>
        <w:t xml:space="preserve"> workshop was condu</w:t>
      </w:r>
      <w:r>
        <w:rPr>
          <w:rFonts w:ascii="Lucida Calligraphy" w:hAnsi="Lucida Calligraphy"/>
          <w:color w:val="0070C0"/>
        </w:rPr>
        <w:t>cted for the students of grade 5</w:t>
      </w:r>
      <w:r w:rsidRPr="004B5721">
        <w:rPr>
          <w:rFonts w:ascii="Lucida Calligraphy" w:hAnsi="Lucida Calligraphy"/>
          <w:color w:val="0070C0"/>
        </w:rPr>
        <w:t>th</w:t>
      </w:r>
      <w:r>
        <w:rPr>
          <w:rFonts w:ascii="Lucida Calligraphy" w:hAnsi="Lucida Calligraphy"/>
          <w:color w:val="0070C0"/>
        </w:rPr>
        <w:t xml:space="preserve"> -9</w:t>
      </w:r>
      <w:r w:rsidR="007436FC">
        <w:rPr>
          <w:rFonts w:ascii="Lucida Calligraphy" w:hAnsi="Lucida Calligraphy"/>
          <w:color w:val="0070C0"/>
        </w:rPr>
        <w:t>th on 21st and 22nd September, also on 14</w:t>
      </w:r>
      <w:r w:rsidR="007436FC" w:rsidRPr="007436FC">
        <w:rPr>
          <w:rFonts w:ascii="Lucida Calligraphy" w:hAnsi="Lucida Calligraphy"/>
          <w:color w:val="0070C0"/>
          <w:vertAlign w:val="superscript"/>
        </w:rPr>
        <w:t>th</w:t>
      </w:r>
      <w:r w:rsidR="007436FC">
        <w:rPr>
          <w:rFonts w:ascii="Lucida Calligraphy" w:hAnsi="Lucida Calligraphy"/>
          <w:color w:val="0070C0"/>
        </w:rPr>
        <w:t xml:space="preserve"> and 15</w:t>
      </w:r>
      <w:r w:rsidR="007436FC" w:rsidRPr="007436FC">
        <w:rPr>
          <w:rFonts w:ascii="Lucida Calligraphy" w:hAnsi="Lucida Calligraphy"/>
          <w:color w:val="0070C0"/>
          <w:vertAlign w:val="superscript"/>
        </w:rPr>
        <w:t>th</w:t>
      </w:r>
      <w:r w:rsidR="007436FC">
        <w:rPr>
          <w:rFonts w:ascii="Lucida Calligraphy" w:hAnsi="Lucida Calligraphy"/>
          <w:color w:val="0070C0"/>
        </w:rPr>
        <w:t xml:space="preserve"> march 2020 </w:t>
      </w:r>
      <w:r w:rsidRPr="004B5721">
        <w:rPr>
          <w:rFonts w:ascii="Lucida Calligraphy" w:hAnsi="Lucida Calligraphy"/>
          <w:color w:val="0070C0"/>
        </w:rPr>
        <w:t>in the school premises.</w:t>
      </w:r>
      <w:r>
        <w:rPr>
          <w:rFonts w:ascii="Lucida Calligraphy" w:hAnsi="Lucida Calligraphy"/>
          <w:color w:val="0070C0"/>
        </w:rPr>
        <w:t xml:space="preserve"> The workshop included learning of </w:t>
      </w:r>
      <w:r w:rsidRPr="009C1AF3">
        <w:rPr>
          <w:rFonts w:ascii="Lucida Calligraphy" w:hAnsi="Lucida Calligraphy"/>
          <w:color w:val="0070C0"/>
        </w:rPr>
        <w:t xml:space="preserve">Ganapathi </w:t>
      </w:r>
      <w:proofErr w:type="gramStart"/>
      <w:r w:rsidRPr="009C1AF3">
        <w:rPr>
          <w:rFonts w:ascii="Lucida Calligraphy" w:hAnsi="Lucida Calligraphy"/>
          <w:color w:val="0070C0"/>
        </w:rPr>
        <w:t>and  Saraswathi</w:t>
      </w:r>
      <w:proofErr w:type="gramEnd"/>
      <w:r w:rsidRPr="009C1AF3">
        <w:rPr>
          <w:rFonts w:ascii="Lucida Calligraphy" w:hAnsi="Lucida Calligraphy"/>
          <w:color w:val="0070C0"/>
        </w:rPr>
        <w:t xml:space="preserve"> </w:t>
      </w:r>
      <w:proofErr w:type="spellStart"/>
      <w:r w:rsidRPr="009C1AF3">
        <w:rPr>
          <w:rFonts w:ascii="Lucida Calligraphy" w:hAnsi="Lucida Calligraphy"/>
          <w:color w:val="0070C0"/>
        </w:rPr>
        <w:t>Prarthana</w:t>
      </w:r>
      <w:proofErr w:type="spellEnd"/>
      <w:r w:rsidRPr="009C1AF3">
        <w:rPr>
          <w:rFonts w:ascii="Lucida Calligraphy" w:hAnsi="Lucida Calligraphy"/>
          <w:color w:val="0070C0"/>
        </w:rPr>
        <w:t xml:space="preserve">, </w:t>
      </w:r>
      <w:proofErr w:type="spellStart"/>
      <w:r w:rsidRPr="009C1AF3">
        <w:rPr>
          <w:rFonts w:ascii="Lucida Calligraphy" w:hAnsi="Lucida Calligraphy"/>
          <w:color w:val="0070C0"/>
        </w:rPr>
        <w:t>Medhasuktams</w:t>
      </w:r>
      <w:proofErr w:type="spellEnd"/>
      <w:r w:rsidRPr="009C1AF3">
        <w:rPr>
          <w:rFonts w:ascii="Lucida Calligraphy" w:hAnsi="Lucida Calligraphy"/>
          <w:color w:val="0070C0"/>
        </w:rPr>
        <w:t xml:space="preserve"> and </w:t>
      </w:r>
      <w:proofErr w:type="spellStart"/>
      <w:r w:rsidRPr="009C1AF3">
        <w:rPr>
          <w:rFonts w:ascii="Lucida Calligraphy" w:hAnsi="Lucida Calligraphy"/>
          <w:color w:val="0070C0"/>
        </w:rPr>
        <w:t>Rudrams</w:t>
      </w:r>
      <w:proofErr w:type="spellEnd"/>
      <w:r>
        <w:rPr>
          <w:rFonts w:ascii="Lucida Calligraphy" w:hAnsi="Lucida Calligraphy"/>
          <w:color w:val="0070C0"/>
        </w:rPr>
        <w:t>.</w:t>
      </w:r>
    </w:p>
    <w:p w14:paraId="3BD87D67" w14:textId="77777777" w:rsidR="00605FFC" w:rsidRDefault="00605FFC" w:rsidP="00605FFC">
      <w:pPr>
        <w:autoSpaceDE w:val="0"/>
        <w:autoSpaceDN w:val="0"/>
        <w:adjustRightInd w:val="0"/>
        <w:rPr>
          <w:rFonts w:ascii="Lucida Calligraphy" w:hAnsi="Lucida Calligraphy" w:cs="Lucida Calligraphy"/>
          <w:color w:val="0070C0"/>
          <w:lang w:val="en-IN"/>
        </w:rPr>
      </w:pPr>
      <w:r>
        <w:rPr>
          <w:rFonts w:ascii="Lucida Calligraphy" w:hAnsi="Lucida Calligraphy"/>
          <w:b/>
          <w:color w:val="FF0000"/>
        </w:rPr>
        <w:t xml:space="preserve">Motivational Sessions – 1) Positive thinking: </w:t>
      </w:r>
      <w:r>
        <w:rPr>
          <w:rFonts w:ascii="Lucida Calligraphy" w:hAnsi="Lucida Calligraphy" w:cs="Lucida Calligraphy"/>
          <w:color w:val="0070C0"/>
          <w:lang w:val="en-IN"/>
        </w:rPr>
        <w:t xml:space="preserve">On account of giving day, </w:t>
      </w:r>
      <w:proofErr w:type="gramStart"/>
      <w:r>
        <w:rPr>
          <w:rFonts w:ascii="Lucida Calligraphy" w:hAnsi="Lucida Calligraphy" w:cs="Lucida Calligraphy"/>
          <w:color w:val="0070C0"/>
          <w:lang w:val="en-IN"/>
        </w:rPr>
        <w:t>LIFE( Learning</w:t>
      </w:r>
      <w:proofErr w:type="gramEnd"/>
      <w:r>
        <w:rPr>
          <w:rFonts w:ascii="Lucida Calligraphy" w:hAnsi="Lucida Calligraphy" w:cs="Lucida Calligraphy"/>
          <w:color w:val="0070C0"/>
          <w:lang w:val="en-IN"/>
        </w:rPr>
        <w:t xml:space="preserve"> integration of education services ) conducted a session on 15th July on positive living. Shri Amarnath, CEO of LIFE took a motivational session for 44 students of grade 9th and 10th. The session emphasized on understanding ourselves as a person and how we could develop positive reflective practices for our overall development. The session was interactive with participation from all the students. The students left with a feeling of self-knowledge and lots of positive takeaways.</w:t>
      </w:r>
    </w:p>
    <w:p w14:paraId="3DDA5272" w14:textId="77777777" w:rsidR="00373B39" w:rsidRDefault="00373B39" w:rsidP="00605FFC">
      <w:pPr>
        <w:rPr>
          <w:rFonts w:ascii="Lucida Calligraphy" w:hAnsi="Lucida Calligraphy"/>
          <w:b/>
          <w:color w:val="FF0000"/>
        </w:rPr>
      </w:pPr>
    </w:p>
    <w:p w14:paraId="507965E9" w14:textId="77777777" w:rsidR="00373B39" w:rsidRDefault="00373B39" w:rsidP="00605FFC">
      <w:pPr>
        <w:rPr>
          <w:rFonts w:ascii="Lucida Calligraphy" w:hAnsi="Lucida Calligraphy"/>
          <w:b/>
          <w:color w:val="FF0000"/>
        </w:rPr>
      </w:pPr>
    </w:p>
    <w:p w14:paraId="3BFFECE4" w14:textId="77777777" w:rsidR="00373B39" w:rsidRDefault="00373B39" w:rsidP="00605FFC">
      <w:pPr>
        <w:rPr>
          <w:rFonts w:ascii="Lucida Calligraphy" w:hAnsi="Lucida Calligraphy"/>
          <w:b/>
          <w:color w:val="FF0000"/>
        </w:rPr>
      </w:pPr>
    </w:p>
    <w:p w14:paraId="18A2DEEA" w14:textId="77777777" w:rsidR="00373B39" w:rsidRDefault="00373B39" w:rsidP="00605FFC">
      <w:pPr>
        <w:rPr>
          <w:rFonts w:ascii="Lucida Calligraphy" w:hAnsi="Lucida Calligraphy"/>
          <w:b/>
          <w:color w:val="FF0000"/>
        </w:rPr>
      </w:pPr>
    </w:p>
    <w:p w14:paraId="7B4FAF08" w14:textId="642FCB9B" w:rsidR="00605FFC" w:rsidRDefault="00605FFC" w:rsidP="00605FFC">
      <w:pPr>
        <w:rPr>
          <w:rFonts w:ascii="Lucida Calligraphy" w:hAnsi="Lucida Calligraphy"/>
          <w:color w:val="0070C0"/>
          <w:lang w:val="en-IN"/>
        </w:rPr>
      </w:pPr>
      <w:r>
        <w:rPr>
          <w:rFonts w:ascii="Lucida Calligraphy" w:hAnsi="Lucida Calligraphy"/>
          <w:b/>
          <w:color w:val="FF0000"/>
        </w:rPr>
        <w:t xml:space="preserve">2) Value Education: </w:t>
      </w:r>
      <w:r w:rsidRPr="009B6405">
        <w:rPr>
          <w:rFonts w:ascii="Lucida Calligraphy" w:hAnsi="Lucida Calligraphy"/>
          <w:color w:val="0070C0"/>
          <w:lang w:val="en-IN"/>
        </w:rPr>
        <w:t xml:space="preserve">A motivation session was conducted by Mrs. Radhika Sridhar, counsellor </w:t>
      </w:r>
      <w:r>
        <w:rPr>
          <w:rFonts w:ascii="Lucida Calligraphy" w:hAnsi="Lucida Calligraphy"/>
          <w:color w:val="0070C0"/>
          <w:lang w:val="en-IN"/>
        </w:rPr>
        <w:t>and a member of Sai Seva Sangh</w:t>
      </w:r>
      <w:r w:rsidRPr="009B6405">
        <w:rPr>
          <w:rFonts w:ascii="Lucida Calligraphy" w:hAnsi="Lucida Calligraphy"/>
          <w:color w:val="0070C0"/>
          <w:lang w:val="en-IN"/>
        </w:rPr>
        <w:t xml:space="preserve"> for the s</w:t>
      </w:r>
      <w:r>
        <w:rPr>
          <w:rFonts w:ascii="Lucida Calligraphy" w:hAnsi="Lucida Calligraphy"/>
          <w:color w:val="0070C0"/>
          <w:lang w:val="en-IN"/>
        </w:rPr>
        <w:t>tudents of grade 8th and 9th on 9</w:t>
      </w:r>
      <w:r w:rsidRPr="008D4527">
        <w:rPr>
          <w:rFonts w:ascii="Lucida Calligraphy" w:hAnsi="Lucida Calligraphy"/>
          <w:color w:val="0070C0"/>
          <w:vertAlign w:val="superscript"/>
          <w:lang w:val="en-IN"/>
        </w:rPr>
        <w:t>th</w:t>
      </w:r>
      <w:r>
        <w:rPr>
          <w:rFonts w:ascii="Lucida Calligraphy" w:hAnsi="Lucida Calligraphy"/>
          <w:color w:val="0070C0"/>
          <w:lang w:val="en-IN"/>
        </w:rPr>
        <w:t xml:space="preserve"> </w:t>
      </w:r>
      <w:r w:rsidRPr="009B6405">
        <w:rPr>
          <w:rFonts w:ascii="Lucida Calligraphy" w:hAnsi="Lucida Calligraphy"/>
          <w:color w:val="0070C0"/>
          <w:lang w:val="en-IN"/>
        </w:rPr>
        <w:t xml:space="preserve">August. The session </w:t>
      </w:r>
      <w:r>
        <w:rPr>
          <w:rFonts w:ascii="Lucida Calligraphy" w:hAnsi="Lucida Calligraphy"/>
          <w:color w:val="0070C0"/>
          <w:lang w:val="en-IN"/>
        </w:rPr>
        <w:t>focussed on:</w:t>
      </w:r>
    </w:p>
    <w:p w14:paraId="3AFAC536" w14:textId="77777777" w:rsidR="00605FFC" w:rsidRDefault="00605FFC" w:rsidP="00605FFC">
      <w:pPr>
        <w:rPr>
          <w:rFonts w:ascii="Lucida Calligraphy" w:hAnsi="Lucida Calligraphy"/>
          <w:color w:val="0070C0"/>
          <w:lang w:val="en-IN"/>
        </w:rPr>
      </w:pPr>
      <w:r>
        <w:rPr>
          <w:rFonts w:ascii="Lucida Calligraphy" w:hAnsi="Lucida Calligraphy"/>
          <w:color w:val="0070C0"/>
          <w:lang w:val="en-IN"/>
        </w:rPr>
        <w:t xml:space="preserve">1. </w:t>
      </w:r>
      <w:r w:rsidRPr="008D4527">
        <w:rPr>
          <w:rFonts w:ascii="Lucida Calligraphy" w:hAnsi="Lucida Calligraphy"/>
          <w:color w:val="0070C0"/>
          <w:lang w:val="en-IN"/>
        </w:rPr>
        <w:t>to understand the</w:t>
      </w:r>
      <w:r>
        <w:rPr>
          <w:rFonts w:ascii="Lucida Calligraphy" w:hAnsi="Lucida Calligraphy"/>
          <w:color w:val="0070C0"/>
          <w:lang w:val="en-IN"/>
        </w:rPr>
        <w:t xml:space="preserve"> innate potential</w:t>
      </w:r>
    </w:p>
    <w:p w14:paraId="416C7379" w14:textId="77777777" w:rsidR="00605FFC" w:rsidRDefault="00605FFC" w:rsidP="00605FFC">
      <w:pPr>
        <w:rPr>
          <w:rFonts w:ascii="Lucida Calligraphy" w:hAnsi="Lucida Calligraphy"/>
          <w:color w:val="0070C0"/>
          <w:lang w:val="en-IN"/>
        </w:rPr>
      </w:pPr>
      <w:r>
        <w:rPr>
          <w:rFonts w:ascii="Lucida Calligraphy" w:hAnsi="Lucida Calligraphy"/>
          <w:color w:val="0070C0"/>
          <w:lang w:val="en-IN"/>
        </w:rPr>
        <w:t>2. to explore themselves and effective utilisation of the same</w:t>
      </w:r>
    </w:p>
    <w:p w14:paraId="7896AE0A" w14:textId="77777777" w:rsidR="00605FFC" w:rsidRDefault="00605FFC" w:rsidP="00605FFC">
      <w:pPr>
        <w:rPr>
          <w:rFonts w:ascii="Lucida Calligraphy" w:hAnsi="Lucida Calligraphy"/>
          <w:color w:val="0070C0"/>
          <w:lang w:val="en-IN"/>
        </w:rPr>
      </w:pPr>
      <w:r>
        <w:rPr>
          <w:rFonts w:ascii="Lucida Calligraphy" w:hAnsi="Lucida Calligraphy"/>
          <w:color w:val="0070C0"/>
          <w:lang w:val="en-IN"/>
        </w:rPr>
        <w:t xml:space="preserve">3.  to understand the Universal Laws and apply in their </w:t>
      </w:r>
      <w:proofErr w:type="gramStart"/>
      <w:r>
        <w:rPr>
          <w:rFonts w:ascii="Lucida Calligraphy" w:hAnsi="Lucida Calligraphy"/>
          <w:color w:val="0070C0"/>
          <w:lang w:val="en-IN"/>
        </w:rPr>
        <w:t>day to day</w:t>
      </w:r>
      <w:proofErr w:type="gramEnd"/>
      <w:r>
        <w:rPr>
          <w:rFonts w:ascii="Lucida Calligraphy" w:hAnsi="Lucida Calligraphy"/>
          <w:color w:val="0070C0"/>
          <w:lang w:val="en-IN"/>
        </w:rPr>
        <w:t xml:space="preserve"> life</w:t>
      </w:r>
    </w:p>
    <w:p w14:paraId="479FA19B" w14:textId="77777777" w:rsidR="00605FFC" w:rsidRDefault="00605FFC" w:rsidP="00605FFC">
      <w:pPr>
        <w:rPr>
          <w:rFonts w:ascii="Lucida Calligraphy" w:hAnsi="Lucida Calligraphy"/>
          <w:color w:val="0070C0"/>
          <w:lang w:val="en-IN"/>
        </w:rPr>
      </w:pPr>
      <w:r>
        <w:rPr>
          <w:rFonts w:ascii="Lucida Calligraphy" w:hAnsi="Lucida Calligraphy"/>
          <w:color w:val="0070C0"/>
          <w:lang w:val="en-IN"/>
        </w:rPr>
        <w:t xml:space="preserve">4.  the power of thoughts and its application </w:t>
      </w:r>
    </w:p>
    <w:p w14:paraId="52078768" w14:textId="77777777" w:rsidR="00605FFC" w:rsidRDefault="00605FFC" w:rsidP="00605FFC">
      <w:pPr>
        <w:rPr>
          <w:rFonts w:ascii="Lucida Calligraphy" w:hAnsi="Lucida Calligraphy"/>
          <w:color w:val="0070C0"/>
          <w:lang w:val="en-IN"/>
        </w:rPr>
      </w:pPr>
      <w:r>
        <w:rPr>
          <w:rFonts w:ascii="Lucida Calligraphy" w:hAnsi="Lucida Calligraphy"/>
          <w:color w:val="0070C0"/>
          <w:lang w:val="en-IN"/>
        </w:rPr>
        <w:t>These sessions help to boost their confidence and self-esteem to perform better as a student.  This orientation helped the students to look at their studies with a different perspective.</w:t>
      </w:r>
    </w:p>
    <w:p w14:paraId="05E2814B" w14:textId="77777777" w:rsidR="007436FC" w:rsidRPr="007436FC" w:rsidRDefault="007436FC" w:rsidP="007436FC">
      <w:pPr>
        <w:rPr>
          <w:rFonts w:ascii="Lucida Calligraphy" w:hAnsi="Lucida Calligraphy"/>
          <w:b/>
          <w:color w:val="FF0000"/>
          <w:lang w:val="en-IN"/>
        </w:rPr>
      </w:pPr>
      <w:r>
        <w:rPr>
          <w:rFonts w:ascii="Lucida Calligraphy" w:hAnsi="Lucida Calligraphy"/>
          <w:b/>
          <w:color w:val="FF0000"/>
          <w:lang w:val="en-IN"/>
        </w:rPr>
        <w:t>3)</w:t>
      </w:r>
      <w:proofErr w:type="spellStart"/>
      <w:r>
        <w:rPr>
          <w:rFonts w:ascii="Lucida Calligraphy" w:hAnsi="Lucida Calligraphy"/>
          <w:b/>
          <w:color w:val="FF0000"/>
          <w:lang w:val="en-IN"/>
        </w:rPr>
        <w:t>Gratitue</w:t>
      </w:r>
      <w:proofErr w:type="spellEnd"/>
      <w:r>
        <w:rPr>
          <w:rFonts w:ascii="Lucida Calligraphy" w:hAnsi="Lucida Calligraphy"/>
          <w:b/>
          <w:color w:val="FF0000"/>
          <w:lang w:val="en-IN"/>
        </w:rPr>
        <w:t xml:space="preserve">: </w:t>
      </w:r>
      <w:r w:rsidRPr="00374DF8">
        <w:rPr>
          <w:rFonts w:ascii="Lucida Calligraphy" w:hAnsi="Lucida Calligraphy" w:cs="Times New Roman"/>
          <w:color w:val="0070C0"/>
        </w:rPr>
        <w:t>Most teachers do not receive the admiration and respect that they deserve. Teachers work extremely hard, dedicating their lives to educating youngsters. They want to make a difference in the lives of these young students, who will grow up and make a significant difference in the world. On account of gratitude day, Sri Kota Shiva Kumar garu, who is a spiritual coordinator of Sathya Sai Organization of Hyderabad, shares the importance of gratitude towards guru and in life to the students of 8</w:t>
      </w:r>
      <w:r w:rsidRPr="00374DF8">
        <w:rPr>
          <w:rFonts w:ascii="Lucida Calligraphy" w:hAnsi="Lucida Calligraphy" w:cs="Times New Roman"/>
          <w:color w:val="0070C0"/>
          <w:vertAlign w:val="superscript"/>
        </w:rPr>
        <w:t>th</w:t>
      </w:r>
      <w:r w:rsidRPr="00374DF8">
        <w:rPr>
          <w:rFonts w:ascii="Lucida Calligraphy" w:hAnsi="Lucida Calligraphy" w:cs="Times New Roman"/>
          <w:color w:val="0070C0"/>
        </w:rPr>
        <w:t xml:space="preserve"> to 10</w:t>
      </w:r>
      <w:r w:rsidRPr="00374DF8">
        <w:rPr>
          <w:rFonts w:ascii="Lucida Calligraphy" w:hAnsi="Lucida Calligraphy" w:cs="Times New Roman"/>
          <w:color w:val="0070C0"/>
          <w:vertAlign w:val="superscript"/>
        </w:rPr>
        <w:t>th</w:t>
      </w:r>
      <w:r w:rsidRPr="00374DF8">
        <w:rPr>
          <w:rFonts w:ascii="Lucida Calligraphy" w:hAnsi="Lucida Calligraphy" w:cs="Times New Roman"/>
          <w:color w:val="0070C0"/>
        </w:rPr>
        <w:t xml:space="preserve"> grades. He also explained the need of gratitude in one’s life. Students got to learn very much out of the session and lot of takeaways.</w:t>
      </w:r>
    </w:p>
    <w:p w14:paraId="5D86CBEC" w14:textId="77777777" w:rsidR="00605FFC" w:rsidRPr="007E2A44" w:rsidRDefault="00605FFC" w:rsidP="00605FFC">
      <w:pPr>
        <w:rPr>
          <w:rFonts w:ascii="Lucida Calligraphy" w:hAnsi="Lucida Calligraphy"/>
          <w:color w:val="0070C0"/>
        </w:rPr>
      </w:pPr>
      <w:r>
        <w:rPr>
          <w:rFonts w:ascii="Lucida Calligraphy" w:hAnsi="Lucida Calligraphy"/>
          <w:b/>
          <w:color w:val="FF0000"/>
          <w:lang w:val="en-IN"/>
        </w:rPr>
        <w:t>Medical Camp:</w:t>
      </w:r>
      <w:r>
        <w:rPr>
          <w:rFonts w:ascii="Lucida Calligraphy" w:hAnsi="Lucida Calligraphy"/>
          <w:color w:val="0070C0"/>
          <w:lang w:val="en-IN"/>
        </w:rPr>
        <w:t xml:space="preserve"> </w:t>
      </w:r>
      <w:r w:rsidRPr="007E2A44">
        <w:rPr>
          <w:rFonts w:ascii="Lucida Calligraphy" w:hAnsi="Lucida Calligraphy"/>
          <w:color w:val="0070C0"/>
        </w:rPr>
        <w:t>Medical camp was conducted in the school premises for all the students from grade 1 to 10</w:t>
      </w:r>
      <w:r>
        <w:rPr>
          <w:rFonts w:ascii="Lucida Calligraphy" w:hAnsi="Lucida Calligraphy"/>
          <w:color w:val="0070C0"/>
        </w:rPr>
        <w:t xml:space="preserve"> by Ramdev Rao hospital</w:t>
      </w:r>
      <w:r w:rsidRPr="007E2A44">
        <w:rPr>
          <w:rFonts w:ascii="Lucida Calligraphy" w:hAnsi="Lucida Calligraphy"/>
          <w:color w:val="0070C0"/>
        </w:rPr>
        <w:t>. All the students had general medical checkup that included eye checkups.</w:t>
      </w:r>
    </w:p>
    <w:p w14:paraId="174A06FC" w14:textId="77777777" w:rsidR="00605FFC" w:rsidRDefault="00605FFC" w:rsidP="00605FFC">
      <w:pPr>
        <w:rPr>
          <w:rFonts w:ascii="Lucida Calligraphy" w:hAnsi="Lucida Calligraphy"/>
          <w:color w:val="0070C0"/>
        </w:rPr>
      </w:pPr>
      <w:r w:rsidRPr="007E2A44">
        <w:rPr>
          <w:rFonts w:ascii="Lucida Calligraphy" w:hAnsi="Lucida Calligraphy"/>
          <w:color w:val="0070C0"/>
        </w:rPr>
        <w:t>Blood groups and hemoglobin levels of all the students were checked and recorded.</w:t>
      </w:r>
      <w:r>
        <w:rPr>
          <w:rFonts w:ascii="Lucida Calligraphy" w:hAnsi="Lucida Calligraphy"/>
          <w:color w:val="0070C0"/>
        </w:rPr>
        <w:t xml:space="preserve"> </w:t>
      </w:r>
      <w:r w:rsidRPr="007E2A44">
        <w:rPr>
          <w:rFonts w:ascii="Lucida Calligraphy" w:hAnsi="Lucida Calligraphy"/>
          <w:color w:val="0070C0"/>
        </w:rPr>
        <w:t>Three students underwent surgery for cleft lip free of cost</w:t>
      </w:r>
      <w:r w:rsidR="007436FC">
        <w:rPr>
          <w:rFonts w:ascii="Lucida Calligraphy" w:hAnsi="Lucida Calligraphy"/>
          <w:color w:val="0070C0"/>
        </w:rPr>
        <w:t>.</w:t>
      </w:r>
    </w:p>
    <w:p w14:paraId="4C18548B" w14:textId="77777777" w:rsidR="00373B39" w:rsidRDefault="00373B39" w:rsidP="007436FC">
      <w:pPr>
        <w:rPr>
          <w:rFonts w:ascii="Lucida Calligraphy" w:hAnsi="Lucida Calligraphy"/>
          <w:b/>
          <w:color w:val="FF0000"/>
        </w:rPr>
      </w:pPr>
    </w:p>
    <w:p w14:paraId="589B0FA7" w14:textId="77777777" w:rsidR="00373B39" w:rsidRDefault="00373B39" w:rsidP="007436FC">
      <w:pPr>
        <w:rPr>
          <w:rFonts w:ascii="Lucida Calligraphy" w:hAnsi="Lucida Calligraphy"/>
          <w:b/>
          <w:color w:val="FF0000"/>
        </w:rPr>
      </w:pPr>
    </w:p>
    <w:p w14:paraId="55C05F35" w14:textId="77777777" w:rsidR="00373B39" w:rsidRDefault="00373B39" w:rsidP="007436FC">
      <w:pPr>
        <w:rPr>
          <w:rFonts w:ascii="Lucida Calligraphy" w:hAnsi="Lucida Calligraphy"/>
          <w:b/>
          <w:color w:val="FF0000"/>
        </w:rPr>
      </w:pPr>
    </w:p>
    <w:p w14:paraId="41C88D95" w14:textId="77777777" w:rsidR="00373B39" w:rsidRDefault="00373B39" w:rsidP="007436FC">
      <w:pPr>
        <w:rPr>
          <w:rFonts w:ascii="Lucida Calligraphy" w:hAnsi="Lucida Calligraphy"/>
          <w:b/>
          <w:color w:val="FF0000"/>
        </w:rPr>
      </w:pPr>
    </w:p>
    <w:p w14:paraId="0DFABAC1" w14:textId="50114673" w:rsidR="007436FC" w:rsidRDefault="007436FC" w:rsidP="007436FC">
      <w:pPr>
        <w:rPr>
          <w:rFonts w:ascii="Lucida Calligraphy" w:hAnsi="Lucida Calligraphy"/>
          <w:color w:val="0070C0"/>
        </w:rPr>
      </w:pPr>
      <w:r>
        <w:rPr>
          <w:rFonts w:ascii="Lucida Calligraphy" w:hAnsi="Lucida Calligraphy"/>
          <w:b/>
          <w:color w:val="FF0000"/>
        </w:rPr>
        <w:t xml:space="preserve">Sports Meet: </w:t>
      </w:r>
      <w:r w:rsidRPr="004F23B1">
        <w:rPr>
          <w:rFonts w:ascii="Lucida Calligraphy" w:hAnsi="Lucida Calligraphy"/>
          <w:color w:val="0070C0"/>
        </w:rPr>
        <w:t>The Annual Sports and Cultural Meet is one of the most special events in the calendar of the Sri Sathya Sai Institutions. With months of practice and hard work having gone into the preparing for this unique event, every year, 15th January marks the D-Day when the efforts of all the students and staff comes to fruition with a magnificent display of a vast array of sports in an effort to bring a smile to the face of their beloved Mother Sai.</w:t>
      </w:r>
      <w:r>
        <w:rPr>
          <w:rFonts w:ascii="Lucida Calligraphy" w:hAnsi="Lucida Calligraphy"/>
          <w:color w:val="0070C0"/>
        </w:rPr>
        <w:t xml:space="preserve">  </w:t>
      </w:r>
    </w:p>
    <w:p w14:paraId="66DB4358" w14:textId="77777777" w:rsidR="007436FC" w:rsidRDefault="007436FC" w:rsidP="007436FC">
      <w:pPr>
        <w:rPr>
          <w:rFonts w:ascii="Lucida Calligraphy" w:hAnsi="Lucida Calligraphy"/>
          <w:color w:val="0070C0"/>
        </w:rPr>
      </w:pPr>
      <w:r>
        <w:rPr>
          <w:rFonts w:ascii="Lucida Calligraphy" w:hAnsi="Lucida Calligraphy"/>
          <w:color w:val="0070C0"/>
        </w:rPr>
        <w:t>Sri Sathya Vidya Mandir took part in the sports meet, who displayed their skills in the Shotokan Martial Arts. These young girls presented a range of skills ranging from karate to splendid displays of strength with weight lifting, tile breaking and pyramid formations among other things. Also performed dance ballet on “</w:t>
      </w:r>
      <w:r>
        <w:rPr>
          <w:rFonts w:ascii="Lucida Calligraphy" w:hAnsi="Lucida Calligraphy"/>
          <w:b/>
          <w:color w:val="0070C0"/>
        </w:rPr>
        <w:t>Nava Durga”</w:t>
      </w:r>
      <w:r>
        <w:rPr>
          <w:rFonts w:ascii="Lucida Calligraphy" w:hAnsi="Lucida Calligraphy"/>
          <w:color w:val="0070C0"/>
        </w:rPr>
        <w:t>, participated in the march past along with 26 schools.</w:t>
      </w:r>
    </w:p>
    <w:p w14:paraId="04B380E2" w14:textId="77777777" w:rsidR="007436FC" w:rsidRDefault="007436FC" w:rsidP="007436FC">
      <w:pPr>
        <w:rPr>
          <w:rFonts w:ascii="Lucida Calligraphy" w:hAnsi="Lucida Calligraphy"/>
          <w:color w:val="0070C0"/>
        </w:rPr>
      </w:pPr>
      <w:r>
        <w:rPr>
          <w:rFonts w:ascii="Lucida Calligraphy" w:hAnsi="Lucida Calligraphy"/>
          <w:b/>
          <w:color w:val="FF0000"/>
        </w:rPr>
        <w:t>Karate Competition:</w:t>
      </w:r>
      <w:r>
        <w:rPr>
          <w:rFonts w:ascii="Lucida Calligraphy" w:hAnsi="Lucida Calligraphy"/>
          <w:color w:val="0070C0"/>
        </w:rPr>
        <w:t xml:space="preserve"> Karate Competition was held at YMCA </w:t>
      </w:r>
      <w:proofErr w:type="spellStart"/>
      <w:r>
        <w:rPr>
          <w:rFonts w:ascii="Lucida Calligraphy" w:hAnsi="Lucida Calligraphy"/>
          <w:color w:val="0070C0"/>
        </w:rPr>
        <w:t>Narayanaguda</w:t>
      </w:r>
      <w:proofErr w:type="spellEnd"/>
      <w:r>
        <w:rPr>
          <w:rFonts w:ascii="Lucida Calligraphy" w:hAnsi="Lucida Calligraphy"/>
          <w:color w:val="0070C0"/>
        </w:rPr>
        <w:t xml:space="preserve">. 25 students from our school participated and bagged 12 gold, 8 silver and 5 bronze medals. </w:t>
      </w:r>
    </w:p>
    <w:tbl>
      <w:tblPr>
        <w:tblStyle w:val="TableGrid"/>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896"/>
      </w:tblGrid>
      <w:tr w:rsidR="007436FC" w14:paraId="1382EE81" w14:textId="77777777" w:rsidTr="008F67AF">
        <w:trPr>
          <w:trHeight w:val="4650"/>
        </w:trPr>
        <w:tc>
          <w:tcPr>
            <w:tcW w:w="5076" w:type="dxa"/>
          </w:tcPr>
          <w:p w14:paraId="7563FF84" w14:textId="77777777" w:rsidR="007436FC" w:rsidRDefault="007436FC" w:rsidP="008F67AF">
            <w:pPr>
              <w:rPr>
                <w:rFonts w:ascii="Lucida Calligraphy" w:hAnsi="Lucida Calligraphy"/>
                <w:color w:val="0070C0"/>
              </w:rPr>
            </w:pPr>
            <w:r>
              <w:rPr>
                <w:rFonts w:ascii="Lucida Calligraphy" w:hAnsi="Lucida Calligraphy"/>
                <w:noProof/>
                <w:color w:val="0070C0"/>
              </w:rPr>
              <w:drawing>
                <wp:inline distT="0" distB="0" distL="0" distR="0" wp14:anchorId="19588AF8" wp14:editId="74D80F74">
                  <wp:extent cx="2628900" cy="2676525"/>
                  <wp:effectExtent l="228600" t="228600" r="228600" b="2381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314-WA0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9943" cy="267758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c>
        <w:tc>
          <w:tcPr>
            <w:tcW w:w="4896" w:type="dxa"/>
          </w:tcPr>
          <w:p w14:paraId="184E6B9C" w14:textId="77777777" w:rsidR="007436FC" w:rsidRDefault="007436FC" w:rsidP="008F67AF">
            <w:pPr>
              <w:rPr>
                <w:rFonts w:ascii="Lucida Calligraphy" w:hAnsi="Lucida Calligraphy"/>
                <w:color w:val="0070C0"/>
              </w:rPr>
            </w:pPr>
            <w:r>
              <w:rPr>
                <w:rFonts w:ascii="Lucida Calligraphy" w:hAnsi="Lucida Calligraphy"/>
                <w:noProof/>
                <w:color w:val="0070C0"/>
              </w:rPr>
              <w:drawing>
                <wp:inline distT="0" distB="0" distL="0" distR="0" wp14:anchorId="1FD5BA4C" wp14:editId="6558B17A">
                  <wp:extent cx="2514600" cy="2676525"/>
                  <wp:effectExtent l="228600" t="228600" r="228600" b="2381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314-WA0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26765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c>
      </w:tr>
    </w:tbl>
    <w:p w14:paraId="2104927F" w14:textId="77777777" w:rsidR="007436FC" w:rsidRPr="007436FC" w:rsidRDefault="007436FC" w:rsidP="007436FC">
      <w:pPr>
        <w:rPr>
          <w:rFonts w:ascii="Lucida Calligraphy" w:hAnsi="Lucida Calligraphy"/>
          <w:color w:val="0070C0"/>
        </w:rPr>
      </w:pPr>
    </w:p>
    <w:p w14:paraId="4774DE7D" w14:textId="77777777" w:rsidR="00164D3B" w:rsidRDefault="00164D3B" w:rsidP="00605FFC">
      <w:pPr>
        <w:rPr>
          <w:rFonts w:ascii="Lucida Calligraphy" w:hAnsi="Lucida Calligraphy"/>
          <w:b/>
          <w:color w:val="FF0000"/>
          <w:sz w:val="40"/>
          <w:szCs w:val="40"/>
        </w:rPr>
      </w:pPr>
    </w:p>
    <w:p w14:paraId="18E68D64" w14:textId="77777777" w:rsidR="00373B39" w:rsidRDefault="00373B39" w:rsidP="00605FFC">
      <w:pPr>
        <w:rPr>
          <w:rFonts w:ascii="Lucida Calligraphy" w:hAnsi="Lucida Calligraphy"/>
          <w:b/>
          <w:color w:val="FF0000"/>
          <w:sz w:val="40"/>
          <w:szCs w:val="40"/>
        </w:rPr>
      </w:pPr>
    </w:p>
    <w:p w14:paraId="064C38C5" w14:textId="77777777" w:rsidR="00373B39" w:rsidRDefault="00373B39" w:rsidP="00605FFC">
      <w:pPr>
        <w:rPr>
          <w:rFonts w:ascii="Lucida Calligraphy" w:hAnsi="Lucida Calligraphy"/>
          <w:b/>
          <w:color w:val="FF0000"/>
          <w:sz w:val="40"/>
          <w:szCs w:val="40"/>
        </w:rPr>
      </w:pPr>
    </w:p>
    <w:p w14:paraId="69883EC5" w14:textId="5FCAE8A7" w:rsidR="009C1AF3" w:rsidRDefault="00605FFC" w:rsidP="00605FFC">
      <w:pPr>
        <w:rPr>
          <w:rFonts w:ascii="Lucida Calligraphy" w:hAnsi="Lucida Calligraphy"/>
          <w:b/>
          <w:color w:val="FF0000"/>
          <w:sz w:val="40"/>
          <w:szCs w:val="40"/>
        </w:rPr>
      </w:pPr>
      <w:r>
        <w:rPr>
          <w:rFonts w:ascii="Lucida Calligraphy" w:hAnsi="Lucida Calligraphy"/>
          <w:b/>
          <w:color w:val="FF0000"/>
          <w:sz w:val="40"/>
          <w:szCs w:val="40"/>
        </w:rPr>
        <w:t>3)School Events</w:t>
      </w:r>
    </w:p>
    <w:p w14:paraId="2ADCF1D8" w14:textId="77777777" w:rsidR="00605FFC" w:rsidRDefault="00605FFC" w:rsidP="00605FFC">
      <w:pPr>
        <w:rPr>
          <w:rFonts w:ascii="Lucida Calligraphy" w:hAnsi="Lucida Calligraphy"/>
          <w:color w:val="0070C0"/>
        </w:rPr>
      </w:pPr>
      <w:r>
        <w:rPr>
          <w:rFonts w:ascii="Lucida Calligraphy" w:hAnsi="Lucida Calligraphy"/>
          <w:color w:val="0070C0"/>
        </w:rPr>
        <w:t xml:space="preserve">School celebrated many events </w:t>
      </w:r>
      <w:r w:rsidR="007632A8">
        <w:rPr>
          <w:rFonts w:ascii="Lucida Calligraphy" w:hAnsi="Lucida Calligraphy"/>
          <w:color w:val="0070C0"/>
        </w:rPr>
        <w:t>which were led by students</w:t>
      </w:r>
      <w:r>
        <w:rPr>
          <w:rFonts w:ascii="Lucida Calligraphy" w:hAnsi="Lucida Calligraphy"/>
          <w:color w:val="0070C0"/>
        </w:rPr>
        <w:t xml:space="preserve"> </w:t>
      </w:r>
    </w:p>
    <w:p w14:paraId="7936C2FB" w14:textId="77777777" w:rsidR="00605FFC" w:rsidRDefault="00605FFC" w:rsidP="00605FFC">
      <w:pPr>
        <w:pStyle w:val="ListParagraph"/>
        <w:numPr>
          <w:ilvl w:val="0"/>
          <w:numId w:val="10"/>
        </w:numPr>
        <w:rPr>
          <w:rFonts w:ascii="Lucida Calligraphy" w:hAnsi="Lucida Calligraphy"/>
          <w:color w:val="0070C0"/>
        </w:rPr>
      </w:pPr>
      <w:r>
        <w:rPr>
          <w:rFonts w:ascii="Lucida Calligraphy" w:hAnsi="Lucida Calligraphy"/>
          <w:color w:val="0070C0"/>
        </w:rPr>
        <w:t>International yoga day</w:t>
      </w:r>
    </w:p>
    <w:p w14:paraId="44E31D61" w14:textId="77777777" w:rsidR="00605FFC" w:rsidRDefault="00605FFC" w:rsidP="00605FFC">
      <w:pPr>
        <w:pStyle w:val="ListParagraph"/>
        <w:numPr>
          <w:ilvl w:val="0"/>
          <w:numId w:val="10"/>
        </w:numPr>
        <w:rPr>
          <w:rFonts w:ascii="Lucida Calligraphy" w:hAnsi="Lucida Calligraphy"/>
          <w:color w:val="0070C0"/>
        </w:rPr>
      </w:pPr>
      <w:r>
        <w:rPr>
          <w:rFonts w:ascii="Lucida Calligraphy" w:hAnsi="Lucida Calligraphy"/>
          <w:color w:val="0070C0"/>
        </w:rPr>
        <w:t>Guru Poornima day</w:t>
      </w:r>
    </w:p>
    <w:p w14:paraId="57EAF85D" w14:textId="77777777" w:rsidR="00605FFC" w:rsidRDefault="00605FFC" w:rsidP="00605FFC">
      <w:pPr>
        <w:pStyle w:val="ListParagraph"/>
        <w:numPr>
          <w:ilvl w:val="0"/>
          <w:numId w:val="10"/>
        </w:numPr>
        <w:rPr>
          <w:rFonts w:ascii="Lucida Calligraphy" w:hAnsi="Lucida Calligraphy"/>
          <w:color w:val="0070C0"/>
        </w:rPr>
      </w:pPr>
      <w:r>
        <w:rPr>
          <w:rFonts w:ascii="Lucida Calligraphy" w:hAnsi="Lucida Calligraphy"/>
          <w:color w:val="0070C0"/>
        </w:rPr>
        <w:t>Independence day</w:t>
      </w:r>
    </w:p>
    <w:p w14:paraId="6C46F7BA" w14:textId="77777777" w:rsidR="00605FFC" w:rsidRDefault="00605FFC" w:rsidP="00605FFC">
      <w:pPr>
        <w:pStyle w:val="ListParagraph"/>
        <w:numPr>
          <w:ilvl w:val="0"/>
          <w:numId w:val="10"/>
        </w:numPr>
        <w:rPr>
          <w:rFonts w:ascii="Lucida Calligraphy" w:hAnsi="Lucida Calligraphy"/>
          <w:color w:val="0070C0"/>
        </w:rPr>
      </w:pPr>
      <w:r>
        <w:rPr>
          <w:rFonts w:ascii="Lucida Calligraphy" w:hAnsi="Lucida Calligraphy"/>
          <w:color w:val="0070C0"/>
        </w:rPr>
        <w:t>Teacher’s day</w:t>
      </w:r>
    </w:p>
    <w:p w14:paraId="799A82A4" w14:textId="77777777" w:rsidR="00605FFC" w:rsidRDefault="00605FFC" w:rsidP="00605FFC">
      <w:pPr>
        <w:pStyle w:val="ListParagraph"/>
        <w:numPr>
          <w:ilvl w:val="0"/>
          <w:numId w:val="10"/>
        </w:numPr>
        <w:rPr>
          <w:rFonts w:ascii="Lucida Calligraphy" w:hAnsi="Lucida Calligraphy"/>
          <w:color w:val="0070C0"/>
        </w:rPr>
      </w:pPr>
      <w:r>
        <w:rPr>
          <w:rFonts w:ascii="Lucida Calligraphy" w:hAnsi="Lucida Calligraphy"/>
          <w:color w:val="0070C0"/>
        </w:rPr>
        <w:t>Bathukamma celebrations</w:t>
      </w:r>
    </w:p>
    <w:p w14:paraId="3792D952" w14:textId="77777777" w:rsidR="00605FFC" w:rsidRDefault="007436FC" w:rsidP="00605FFC">
      <w:pPr>
        <w:pStyle w:val="ListParagraph"/>
        <w:numPr>
          <w:ilvl w:val="0"/>
          <w:numId w:val="10"/>
        </w:numPr>
        <w:rPr>
          <w:rFonts w:ascii="Lucida Calligraphy" w:hAnsi="Lucida Calligraphy"/>
          <w:color w:val="0070C0"/>
        </w:rPr>
      </w:pPr>
      <w:r>
        <w:rPr>
          <w:rFonts w:ascii="Lucida Calligraphy" w:hAnsi="Lucida Calligraphy"/>
          <w:color w:val="0070C0"/>
        </w:rPr>
        <w:t>Gratitude day</w:t>
      </w:r>
    </w:p>
    <w:p w14:paraId="4941E96B" w14:textId="77777777" w:rsidR="00373B39" w:rsidRDefault="007436FC" w:rsidP="001D5D39">
      <w:pPr>
        <w:pStyle w:val="ListParagraph"/>
        <w:numPr>
          <w:ilvl w:val="0"/>
          <w:numId w:val="10"/>
        </w:numPr>
        <w:rPr>
          <w:rFonts w:ascii="Lucida Calligraphy" w:hAnsi="Lucida Calligraphy"/>
          <w:color w:val="0070C0"/>
        </w:rPr>
      </w:pPr>
      <w:r>
        <w:rPr>
          <w:rFonts w:ascii="Lucida Calligraphy" w:hAnsi="Lucida Calligraphy"/>
          <w:color w:val="0070C0"/>
        </w:rPr>
        <w:t>Republic day</w:t>
      </w:r>
    </w:p>
    <w:p w14:paraId="02D629A1" w14:textId="236733FB" w:rsidR="001D5D39" w:rsidRPr="00373B39" w:rsidRDefault="007632A8" w:rsidP="001D5D39">
      <w:pPr>
        <w:pStyle w:val="ListParagraph"/>
        <w:numPr>
          <w:ilvl w:val="0"/>
          <w:numId w:val="10"/>
        </w:numPr>
        <w:rPr>
          <w:rFonts w:ascii="Lucida Calligraphy" w:hAnsi="Lucida Calligraphy"/>
          <w:color w:val="0070C0"/>
        </w:rPr>
      </w:pPr>
      <w:r w:rsidRPr="00373B39">
        <w:rPr>
          <w:rFonts w:ascii="Lucida Calligraphy" w:hAnsi="Lucida Calligraphy"/>
          <w:b/>
          <w:color w:val="FF0000"/>
          <w:sz w:val="40"/>
          <w:szCs w:val="40"/>
          <w:lang w:val="en-IN"/>
        </w:rPr>
        <w:t>Endline Assessments</w:t>
      </w:r>
    </w:p>
    <w:p w14:paraId="6D07A601" w14:textId="77777777" w:rsidR="007632A8" w:rsidRPr="007632A8" w:rsidRDefault="007632A8" w:rsidP="007632A8">
      <w:pPr>
        <w:tabs>
          <w:tab w:val="left" w:pos="2904"/>
        </w:tabs>
        <w:spacing w:after="0" w:line="240" w:lineRule="auto"/>
        <w:jc w:val="both"/>
        <w:rPr>
          <w:rFonts w:ascii="Lucida Calligraphy" w:hAnsi="Lucida Calligraphy"/>
          <w:color w:val="0070C0"/>
        </w:rPr>
      </w:pPr>
      <w:r w:rsidRPr="007632A8">
        <w:rPr>
          <w:rFonts w:ascii="Lucida Calligraphy" w:hAnsi="Lucida Calligraphy"/>
          <w:color w:val="0070C0"/>
        </w:rPr>
        <w:t xml:space="preserve">This End line study was undertaken to establish the analysis against which </w:t>
      </w:r>
      <w:proofErr w:type="spellStart"/>
      <w:r w:rsidRPr="007632A8">
        <w:rPr>
          <w:rFonts w:ascii="Lucida Calligraphy" w:hAnsi="Lucida Calligraphy"/>
          <w:color w:val="0070C0"/>
        </w:rPr>
        <w:t>CfBT</w:t>
      </w:r>
      <w:proofErr w:type="spellEnd"/>
      <w:r w:rsidRPr="007632A8">
        <w:rPr>
          <w:rFonts w:ascii="Lucida Calligraphy" w:hAnsi="Lucida Calligraphy"/>
          <w:color w:val="0070C0"/>
        </w:rPr>
        <w:t xml:space="preserve"> Education Services will measure the impact and difference between baseline and end line on learning for ARISE activities in Sri Sathya Sai Vidhya Mandir.</w:t>
      </w:r>
    </w:p>
    <w:p w14:paraId="59786E1F" w14:textId="77777777" w:rsidR="007632A8" w:rsidRDefault="007632A8" w:rsidP="001D5D39">
      <w:pPr>
        <w:rPr>
          <w:rFonts w:ascii="Lucida Calligraphy" w:hAnsi="Lucida Calligraphy"/>
          <w:color w:val="0070C0"/>
          <w:lang w:val="en-IN"/>
        </w:rPr>
      </w:pPr>
    </w:p>
    <w:p w14:paraId="7C259278" w14:textId="77777777" w:rsidR="007632A8" w:rsidRDefault="007632A8" w:rsidP="001D5D39">
      <w:pPr>
        <w:rPr>
          <w:rFonts w:ascii="Lucida Calligraphy" w:hAnsi="Lucida Calligraphy"/>
          <w:color w:val="0070C0"/>
          <w:lang w:val="en-IN"/>
        </w:rPr>
      </w:pPr>
      <w:r>
        <w:rPr>
          <w:rFonts w:ascii="Lucida Calligraphy" w:hAnsi="Lucida Calligraphy"/>
          <w:color w:val="0070C0"/>
          <w:lang w:val="en-IN"/>
        </w:rPr>
        <w:t>Endline assessments of all grades average score is depicted in the below graph.</w:t>
      </w:r>
    </w:p>
    <w:p w14:paraId="4871056C" w14:textId="77777777" w:rsidR="007632A8" w:rsidRPr="007632A8" w:rsidRDefault="007632A8" w:rsidP="001D5D39">
      <w:pPr>
        <w:rPr>
          <w:rFonts w:ascii="Lucida Calligraphy" w:hAnsi="Lucida Calligraphy"/>
          <w:color w:val="0070C0"/>
          <w:lang w:val="en-IN"/>
        </w:rPr>
      </w:pPr>
      <w:r>
        <w:rPr>
          <w:noProof/>
        </w:rPr>
        <w:drawing>
          <wp:inline distT="0" distB="0" distL="0" distR="0" wp14:anchorId="169D742F" wp14:editId="317EE0E7">
            <wp:extent cx="6181344" cy="2852928"/>
            <wp:effectExtent l="0" t="0" r="10160"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05ADA7" w14:textId="77777777" w:rsidR="00373B39" w:rsidRDefault="00373B39" w:rsidP="00E40F2B">
      <w:pPr>
        <w:rPr>
          <w:rFonts w:ascii="Lucida Calligraphy" w:hAnsi="Lucida Calligraphy"/>
          <w:color w:val="0070C0"/>
        </w:rPr>
      </w:pPr>
    </w:p>
    <w:p w14:paraId="3161CC96" w14:textId="77777777" w:rsidR="00373B39" w:rsidRDefault="00373B39" w:rsidP="00E40F2B">
      <w:pPr>
        <w:rPr>
          <w:rFonts w:ascii="Lucida Calligraphy" w:hAnsi="Lucida Calligraphy"/>
          <w:color w:val="0070C0"/>
        </w:rPr>
      </w:pPr>
    </w:p>
    <w:p w14:paraId="32E9D594" w14:textId="6EE3B9F5" w:rsidR="001D5D39" w:rsidRDefault="007632A8" w:rsidP="00E40F2B">
      <w:pPr>
        <w:rPr>
          <w:rFonts w:ascii="Lucida Calligraphy" w:hAnsi="Lucida Calligraphy"/>
          <w:color w:val="0070C0"/>
        </w:rPr>
      </w:pPr>
      <w:proofErr w:type="spellStart"/>
      <w:r>
        <w:rPr>
          <w:rFonts w:ascii="Lucida Calligraphy" w:hAnsi="Lucida Calligraphy"/>
          <w:color w:val="0070C0"/>
        </w:rPr>
        <w:t>Comparision</w:t>
      </w:r>
      <w:proofErr w:type="spellEnd"/>
      <w:r>
        <w:rPr>
          <w:rFonts w:ascii="Lucida Calligraphy" w:hAnsi="Lucida Calligraphy"/>
          <w:color w:val="0070C0"/>
        </w:rPr>
        <w:t xml:space="preserve"> of baseline and endline assessments average score</w:t>
      </w:r>
    </w:p>
    <w:p w14:paraId="4FB36455" w14:textId="77777777" w:rsidR="007632A8" w:rsidRDefault="007632A8" w:rsidP="00E40F2B">
      <w:pPr>
        <w:rPr>
          <w:rFonts w:ascii="Lucida Calligraphy" w:hAnsi="Lucida Calligraphy"/>
          <w:color w:val="0070C0"/>
        </w:rPr>
      </w:pPr>
      <w:r>
        <w:rPr>
          <w:noProof/>
        </w:rPr>
        <w:drawing>
          <wp:inline distT="0" distB="0" distL="0" distR="0" wp14:anchorId="6B86CFBD" wp14:editId="2DDC6CFD">
            <wp:extent cx="6181344" cy="3694176"/>
            <wp:effectExtent l="0" t="0" r="10160" b="209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1CFB5A" w14:textId="77777777" w:rsidR="00691E69" w:rsidRDefault="00691E69" w:rsidP="00E40F2B">
      <w:pPr>
        <w:rPr>
          <w:rFonts w:ascii="Lucida Calligraphy" w:hAnsi="Lucida Calligraphy"/>
          <w:b/>
          <w:color w:val="FF0000"/>
          <w:sz w:val="40"/>
          <w:szCs w:val="40"/>
        </w:rPr>
      </w:pPr>
      <w:r>
        <w:rPr>
          <w:rFonts w:ascii="Lucida Calligraphy" w:hAnsi="Lucida Calligraphy"/>
          <w:b/>
          <w:color w:val="FF0000"/>
          <w:sz w:val="40"/>
          <w:szCs w:val="40"/>
        </w:rPr>
        <w:t>School Assessments</w:t>
      </w:r>
    </w:p>
    <w:p w14:paraId="62E389CE" w14:textId="77777777" w:rsidR="00691E69" w:rsidRPr="00691E69" w:rsidRDefault="00691E69" w:rsidP="00691E69">
      <w:pPr>
        <w:tabs>
          <w:tab w:val="left" w:pos="2904"/>
        </w:tabs>
        <w:spacing w:after="0" w:line="240" w:lineRule="auto"/>
        <w:jc w:val="both"/>
        <w:rPr>
          <w:rFonts w:ascii="Lucida Calligraphy" w:hAnsi="Lucida Calligraphy" w:cs="Times New Roman"/>
          <w:color w:val="0070C0"/>
        </w:rPr>
      </w:pPr>
      <w:r w:rsidRPr="00691E69">
        <w:rPr>
          <w:rFonts w:ascii="Lucida Calligraphy" w:hAnsi="Lucida Calligraphy" w:cs="Times New Roman"/>
          <w:color w:val="0070C0"/>
        </w:rPr>
        <w:t xml:space="preserve">The school has been conducting assessments as prescribed by government. The assessments were designed by the teachers for primary grades and the secondary grades students were assessed on the papers designed by the government of Telangana. </w:t>
      </w:r>
    </w:p>
    <w:p w14:paraId="4E2A8312" w14:textId="77777777" w:rsidR="00691E69" w:rsidRDefault="00691E69" w:rsidP="00E40F2B">
      <w:pPr>
        <w:rPr>
          <w:rFonts w:ascii="Lucida Calligraphy" w:hAnsi="Lucida Calligraphy"/>
          <w:color w:val="0070C0"/>
        </w:rPr>
      </w:pPr>
    </w:p>
    <w:p w14:paraId="6395757F" w14:textId="77777777" w:rsidR="00373B39" w:rsidRDefault="00373B39" w:rsidP="00E40F2B">
      <w:pPr>
        <w:rPr>
          <w:rFonts w:ascii="Lucida Calligraphy" w:hAnsi="Lucida Calligraphy"/>
          <w:color w:val="0070C0"/>
        </w:rPr>
      </w:pPr>
    </w:p>
    <w:p w14:paraId="0698C375" w14:textId="77777777" w:rsidR="00373B39" w:rsidRDefault="00373B39" w:rsidP="00E40F2B">
      <w:pPr>
        <w:rPr>
          <w:rFonts w:ascii="Lucida Calligraphy" w:hAnsi="Lucida Calligraphy"/>
          <w:color w:val="0070C0"/>
        </w:rPr>
      </w:pPr>
    </w:p>
    <w:p w14:paraId="660E6AE3" w14:textId="77777777" w:rsidR="00373B39" w:rsidRDefault="00373B39" w:rsidP="00E40F2B">
      <w:pPr>
        <w:rPr>
          <w:rFonts w:ascii="Lucida Calligraphy" w:hAnsi="Lucida Calligraphy"/>
          <w:color w:val="0070C0"/>
        </w:rPr>
      </w:pPr>
    </w:p>
    <w:p w14:paraId="4DDF8867" w14:textId="77777777" w:rsidR="00373B39" w:rsidRDefault="00373B39" w:rsidP="00E40F2B">
      <w:pPr>
        <w:rPr>
          <w:rFonts w:ascii="Lucida Calligraphy" w:hAnsi="Lucida Calligraphy"/>
          <w:color w:val="0070C0"/>
        </w:rPr>
      </w:pPr>
    </w:p>
    <w:p w14:paraId="497F1545" w14:textId="77777777" w:rsidR="00373B39" w:rsidRDefault="00373B39" w:rsidP="00E40F2B">
      <w:pPr>
        <w:rPr>
          <w:rFonts w:ascii="Lucida Calligraphy" w:hAnsi="Lucida Calligraphy"/>
          <w:color w:val="0070C0"/>
        </w:rPr>
      </w:pPr>
    </w:p>
    <w:p w14:paraId="18A524B2" w14:textId="77777777" w:rsidR="00373B39" w:rsidRDefault="00373B39" w:rsidP="00E40F2B">
      <w:pPr>
        <w:rPr>
          <w:rFonts w:ascii="Lucida Calligraphy" w:hAnsi="Lucida Calligraphy"/>
          <w:color w:val="0070C0"/>
        </w:rPr>
      </w:pPr>
    </w:p>
    <w:p w14:paraId="7102E493" w14:textId="77777777" w:rsidR="00373B39" w:rsidRDefault="00373B39" w:rsidP="00E40F2B">
      <w:pPr>
        <w:rPr>
          <w:rFonts w:ascii="Lucida Calligraphy" w:hAnsi="Lucida Calligraphy"/>
          <w:color w:val="0070C0"/>
        </w:rPr>
      </w:pPr>
    </w:p>
    <w:p w14:paraId="4FF31E35" w14:textId="127D6E73" w:rsidR="00691E69" w:rsidRDefault="00691E69" w:rsidP="00E40F2B">
      <w:pPr>
        <w:rPr>
          <w:rFonts w:ascii="Lucida Calligraphy" w:hAnsi="Lucida Calligraphy"/>
          <w:color w:val="0070C0"/>
        </w:rPr>
      </w:pPr>
      <w:r>
        <w:rPr>
          <w:rFonts w:ascii="Lucida Calligraphy" w:hAnsi="Lucida Calligraphy"/>
          <w:color w:val="0070C0"/>
        </w:rPr>
        <w:t>The following graphs depicts the formative and summative assessments of all grades.</w:t>
      </w:r>
    </w:p>
    <w:p w14:paraId="3CDABAD6" w14:textId="77777777" w:rsidR="00691E69" w:rsidRDefault="00691E69" w:rsidP="00E40F2B">
      <w:pPr>
        <w:rPr>
          <w:rFonts w:ascii="Lucida Calligraphy" w:hAnsi="Lucida Calligraphy"/>
          <w:color w:val="0070C0"/>
        </w:rPr>
      </w:pPr>
      <w:r>
        <w:rPr>
          <w:noProof/>
        </w:rPr>
        <w:drawing>
          <wp:inline distT="0" distB="0" distL="0" distR="0" wp14:anchorId="7C4DEBF7" wp14:editId="54625C90">
            <wp:extent cx="6071616" cy="2828544"/>
            <wp:effectExtent l="0" t="0" r="24765"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3E6694" w14:textId="77777777" w:rsidR="00691E69" w:rsidRDefault="00691E69" w:rsidP="00E40F2B">
      <w:pPr>
        <w:rPr>
          <w:rFonts w:ascii="Lucida Calligraphy" w:hAnsi="Lucida Calligraphy"/>
          <w:color w:val="0070C0"/>
        </w:rPr>
      </w:pPr>
      <w:r>
        <w:rPr>
          <w:noProof/>
        </w:rPr>
        <w:drawing>
          <wp:inline distT="0" distB="0" distL="0" distR="0" wp14:anchorId="5C85E7A3" wp14:editId="18144490">
            <wp:extent cx="6278880" cy="3084576"/>
            <wp:effectExtent l="0" t="0" r="26670" b="209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F21681" w14:textId="77777777" w:rsidR="00691E69" w:rsidRDefault="00691E69" w:rsidP="00E40F2B">
      <w:pPr>
        <w:rPr>
          <w:rFonts w:ascii="Lucida Calligraphy" w:hAnsi="Lucida Calligraphy"/>
          <w:color w:val="0070C0"/>
        </w:rPr>
      </w:pPr>
      <w:r>
        <w:rPr>
          <w:noProof/>
        </w:rPr>
        <w:lastRenderedPageBreak/>
        <w:drawing>
          <wp:inline distT="0" distB="0" distL="0" distR="0" wp14:anchorId="5C9714D0" wp14:editId="2B065ADD">
            <wp:extent cx="6278880" cy="3304032"/>
            <wp:effectExtent l="0" t="0" r="2667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562B6E" w14:textId="77777777" w:rsidR="00691E69" w:rsidRDefault="00691E69" w:rsidP="00E40F2B">
      <w:pPr>
        <w:rPr>
          <w:rFonts w:ascii="Lucida Calligraphy" w:hAnsi="Lucida Calligraphy"/>
          <w:color w:val="0070C0"/>
        </w:rPr>
      </w:pPr>
      <w:r>
        <w:rPr>
          <w:noProof/>
        </w:rPr>
        <w:drawing>
          <wp:inline distT="0" distB="0" distL="0" distR="0" wp14:anchorId="2DD887F5" wp14:editId="66E49A44">
            <wp:extent cx="6266688" cy="2670048"/>
            <wp:effectExtent l="0" t="0" r="20320"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CCE944" w14:textId="77777777" w:rsidR="00691E69" w:rsidRPr="00691E69" w:rsidRDefault="00691E69" w:rsidP="00E40F2B">
      <w:pPr>
        <w:rPr>
          <w:rFonts w:ascii="Lucida Calligraphy" w:hAnsi="Lucida Calligraphy"/>
          <w:color w:val="0070C0"/>
        </w:rPr>
      </w:pPr>
      <w:r>
        <w:rPr>
          <w:noProof/>
        </w:rPr>
        <w:lastRenderedPageBreak/>
        <w:drawing>
          <wp:inline distT="0" distB="0" distL="0" distR="0" wp14:anchorId="6AFF21DB" wp14:editId="58C2B1C3">
            <wp:extent cx="6266688" cy="2828544"/>
            <wp:effectExtent l="0" t="0" r="20320" b="101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1D8210" w14:textId="77777777" w:rsidR="007632A8" w:rsidRPr="001D5D39" w:rsidRDefault="007632A8" w:rsidP="00E40F2B">
      <w:pPr>
        <w:rPr>
          <w:rFonts w:ascii="Lucida Calligraphy" w:hAnsi="Lucida Calligraphy"/>
          <w:color w:val="0070C0"/>
        </w:rPr>
      </w:pPr>
    </w:p>
    <w:p w14:paraId="6F1367AB" w14:textId="77777777" w:rsidR="002807B4" w:rsidRPr="00691E69" w:rsidRDefault="00691E69" w:rsidP="00E40F2B">
      <w:pPr>
        <w:rPr>
          <w:rFonts w:ascii="Lucida Calligraphy" w:hAnsi="Lucida Calligraphy"/>
          <w:color w:val="0070C0"/>
        </w:rPr>
      </w:pPr>
      <w:r>
        <w:rPr>
          <w:rFonts w:ascii="Lucida Calligraphy" w:hAnsi="Lucida Calligraphy"/>
          <w:color w:val="0070C0"/>
        </w:rPr>
        <w:t>Tech Mahindra Foundation has played an important role in ac</w:t>
      </w:r>
      <w:r w:rsidR="007163C8">
        <w:rPr>
          <w:rFonts w:ascii="Lucida Calligraphy" w:hAnsi="Lucida Calligraphy"/>
          <w:color w:val="0070C0"/>
        </w:rPr>
        <w:t>hieving our mission and focusing on our school vision. With the improved academic standards, results and newer objectives we are working towards achieving more in the coming academic year.</w:t>
      </w:r>
    </w:p>
    <w:p w14:paraId="567CEC61" w14:textId="77777777" w:rsidR="00E40F2B" w:rsidRPr="00E40F2B" w:rsidRDefault="00E40F2B" w:rsidP="00E40F2B">
      <w:pPr>
        <w:rPr>
          <w:rFonts w:ascii="Lucida Calligraphy" w:hAnsi="Lucida Calligraphy"/>
          <w:color w:val="0070C0"/>
        </w:rPr>
      </w:pPr>
    </w:p>
    <w:p w14:paraId="11851664" w14:textId="77777777" w:rsidR="00E40F2B" w:rsidRPr="00E40F2B" w:rsidRDefault="00E40F2B" w:rsidP="00E40F2B">
      <w:pPr>
        <w:rPr>
          <w:rFonts w:ascii="Lucida Calligraphy" w:hAnsi="Lucida Calligraphy"/>
          <w:color w:val="0070C0"/>
        </w:rPr>
      </w:pPr>
    </w:p>
    <w:p w14:paraId="39B8A2F1" w14:textId="77777777" w:rsidR="004D054C" w:rsidRPr="0065000C" w:rsidRDefault="004D054C" w:rsidP="004D054C">
      <w:pPr>
        <w:ind w:left="720"/>
        <w:rPr>
          <w:rFonts w:ascii="Lucida Calligraphy" w:hAnsi="Lucida Calligraphy"/>
          <w:color w:val="0070C0"/>
        </w:rPr>
      </w:pPr>
    </w:p>
    <w:p w14:paraId="7B4FBC42" w14:textId="77777777" w:rsidR="001322DD" w:rsidRDefault="001322DD"/>
    <w:sectPr w:rsidR="00132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EA0"/>
    <w:multiLevelType w:val="hybridMultilevel"/>
    <w:tmpl w:val="3FCC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53798"/>
    <w:multiLevelType w:val="hybridMultilevel"/>
    <w:tmpl w:val="1146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920DF"/>
    <w:multiLevelType w:val="hybridMultilevel"/>
    <w:tmpl w:val="FA1A6398"/>
    <w:lvl w:ilvl="0" w:tplc="5A4CADE4">
      <w:start w:val="1"/>
      <w:numFmt w:val="bullet"/>
      <w:lvlText w:val=""/>
      <w:lvlJc w:val="left"/>
      <w:pPr>
        <w:tabs>
          <w:tab w:val="num" w:pos="720"/>
        </w:tabs>
        <w:ind w:left="720" w:hanging="360"/>
      </w:pPr>
      <w:rPr>
        <w:rFonts w:ascii="Wingdings 2" w:hAnsi="Wingdings 2" w:hint="default"/>
      </w:rPr>
    </w:lvl>
    <w:lvl w:ilvl="1" w:tplc="98DA5452" w:tentative="1">
      <w:start w:val="1"/>
      <w:numFmt w:val="bullet"/>
      <w:lvlText w:val=""/>
      <w:lvlJc w:val="left"/>
      <w:pPr>
        <w:tabs>
          <w:tab w:val="num" w:pos="1440"/>
        </w:tabs>
        <w:ind w:left="1440" w:hanging="360"/>
      </w:pPr>
      <w:rPr>
        <w:rFonts w:ascii="Wingdings 2" w:hAnsi="Wingdings 2" w:hint="default"/>
      </w:rPr>
    </w:lvl>
    <w:lvl w:ilvl="2" w:tplc="25CC65BE" w:tentative="1">
      <w:start w:val="1"/>
      <w:numFmt w:val="bullet"/>
      <w:lvlText w:val=""/>
      <w:lvlJc w:val="left"/>
      <w:pPr>
        <w:tabs>
          <w:tab w:val="num" w:pos="2160"/>
        </w:tabs>
        <w:ind w:left="2160" w:hanging="360"/>
      </w:pPr>
      <w:rPr>
        <w:rFonts w:ascii="Wingdings 2" w:hAnsi="Wingdings 2" w:hint="default"/>
      </w:rPr>
    </w:lvl>
    <w:lvl w:ilvl="3" w:tplc="89A86BA8" w:tentative="1">
      <w:start w:val="1"/>
      <w:numFmt w:val="bullet"/>
      <w:lvlText w:val=""/>
      <w:lvlJc w:val="left"/>
      <w:pPr>
        <w:tabs>
          <w:tab w:val="num" w:pos="2880"/>
        </w:tabs>
        <w:ind w:left="2880" w:hanging="360"/>
      </w:pPr>
      <w:rPr>
        <w:rFonts w:ascii="Wingdings 2" w:hAnsi="Wingdings 2" w:hint="default"/>
      </w:rPr>
    </w:lvl>
    <w:lvl w:ilvl="4" w:tplc="9E662908" w:tentative="1">
      <w:start w:val="1"/>
      <w:numFmt w:val="bullet"/>
      <w:lvlText w:val=""/>
      <w:lvlJc w:val="left"/>
      <w:pPr>
        <w:tabs>
          <w:tab w:val="num" w:pos="3600"/>
        </w:tabs>
        <w:ind w:left="3600" w:hanging="360"/>
      </w:pPr>
      <w:rPr>
        <w:rFonts w:ascii="Wingdings 2" w:hAnsi="Wingdings 2" w:hint="default"/>
      </w:rPr>
    </w:lvl>
    <w:lvl w:ilvl="5" w:tplc="676CF44C" w:tentative="1">
      <w:start w:val="1"/>
      <w:numFmt w:val="bullet"/>
      <w:lvlText w:val=""/>
      <w:lvlJc w:val="left"/>
      <w:pPr>
        <w:tabs>
          <w:tab w:val="num" w:pos="4320"/>
        </w:tabs>
        <w:ind w:left="4320" w:hanging="360"/>
      </w:pPr>
      <w:rPr>
        <w:rFonts w:ascii="Wingdings 2" w:hAnsi="Wingdings 2" w:hint="default"/>
      </w:rPr>
    </w:lvl>
    <w:lvl w:ilvl="6" w:tplc="953E15A4" w:tentative="1">
      <w:start w:val="1"/>
      <w:numFmt w:val="bullet"/>
      <w:lvlText w:val=""/>
      <w:lvlJc w:val="left"/>
      <w:pPr>
        <w:tabs>
          <w:tab w:val="num" w:pos="5040"/>
        </w:tabs>
        <w:ind w:left="5040" w:hanging="360"/>
      </w:pPr>
      <w:rPr>
        <w:rFonts w:ascii="Wingdings 2" w:hAnsi="Wingdings 2" w:hint="default"/>
      </w:rPr>
    </w:lvl>
    <w:lvl w:ilvl="7" w:tplc="A0824DB8" w:tentative="1">
      <w:start w:val="1"/>
      <w:numFmt w:val="bullet"/>
      <w:lvlText w:val=""/>
      <w:lvlJc w:val="left"/>
      <w:pPr>
        <w:tabs>
          <w:tab w:val="num" w:pos="5760"/>
        </w:tabs>
        <w:ind w:left="5760" w:hanging="360"/>
      </w:pPr>
      <w:rPr>
        <w:rFonts w:ascii="Wingdings 2" w:hAnsi="Wingdings 2" w:hint="default"/>
      </w:rPr>
    </w:lvl>
    <w:lvl w:ilvl="8" w:tplc="EE943E7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CD67E1C"/>
    <w:multiLevelType w:val="hybridMultilevel"/>
    <w:tmpl w:val="89BEAD40"/>
    <w:lvl w:ilvl="0" w:tplc="86F6F1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84033"/>
    <w:multiLevelType w:val="hybridMultilevel"/>
    <w:tmpl w:val="6BFA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07DEC"/>
    <w:multiLevelType w:val="hybridMultilevel"/>
    <w:tmpl w:val="055A9D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934CB"/>
    <w:multiLevelType w:val="hybridMultilevel"/>
    <w:tmpl w:val="27A445CE"/>
    <w:lvl w:ilvl="0" w:tplc="736C702E">
      <w:start w:val="1"/>
      <w:numFmt w:val="bullet"/>
      <w:lvlText w:val=""/>
      <w:lvlJc w:val="left"/>
      <w:pPr>
        <w:tabs>
          <w:tab w:val="num" w:pos="720"/>
        </w:tabs>
        <w:ind w:left="720" w:hanging="360"/>
      </w:pPr>
      <w:rPr>
        <w:rFonts w:ascii="Wingdings 2" w:hAnsi="Wingdings 2" w:hint="default"/>
      </w:rPr>
    </w:lvl>
    <w:lvl w:ilvl="1" w:tplc="1A9AF776" w:tentative="1">
      <w:start w:val="1"/>
      <w:numFmt w:val="bullet"/>
      <w:lvlText w:val=""/>
      <w:lvlJc w:val="left"/>
      <w:pPr>
        <w:tabs>
          <w:tab w:val="num" w:pos="1440"/>
        </w:tabs>
        <w:ind w:left="1440" w:hanging="360"/>
      </w:pPr>
      <w:rPr>
        <w:rFonts w:ascii="Wingdings 2" w:hAnsi="Wingdings 2" w:hint="default"/>
      </w:rPr>
    </w:lvl>
    <w:lvl w:ilvl="2" w:tplc="2AE8660A" w:tentative="1">
      <w:start w:val="1"/>
      <w:numFmt w:val="bullet"/>
      <w:lvlText w:val=""/>
      <w:lvlJc w:val="left"/>
      <w:pPr>
        <w:tabs>
          <w:tab w:val="num" w:pos="2160"/>
        </w:tabs>
        <w:ind w:left="2160" w:hanging="360"/>
      </w:pPr>
      <w:rPr>
        <w:rFonts w:ascii="Wingdings 2" w:hAnsi="Wingdings 2" w:hint="default"/>
      </w:rPr>
    </w:lvl>
    <w:lvl w:ilvl="3" w:tplc="E640E7AE" w:tentative="1">
      <w:start w:val="1"/>
      <w:numFmt w:val="bullet"/>
      <w:lvlText w:val=""/>
      <w:lvlJc w:val="left"/>
      <w:pPr>
        <w:tabs>
          <w:tab w:val="num" w:pos="2880"/>
        </w:tabs>
        <w:ind w:left="2880" w:hanging="360"/>
      </w:pPr>
      <w:rPr>
        <w:rFonts w:ascii="Wingdings 2" w:hAnsi="Wingdings 2" w:hint="default"/>
      </w:rPr>
    </w:lvl>
    <w:lvl w:ilvl="4" w:tplc="B1A473F4" w:tentative="1">
      <w:start w:val="1"/>
      <w:numFmt w:val="bullet"/>
      <w:lvlText w:val=""/>
      <w:lvlJc w:val="left"/>
      <w:pPr>
        <w:tabs>
          <w:tab w:val="num" w:pos="3600"/>
        </w:tabs>
        <w:ind w:left="3600" w:hanging="360"/>
      </w:pPr>
      <w:rPr>
        <w:rFonts w:ascii="Wingdings 2" w:hAnsi="Wingdings 2" w:hint="default"/>
      </w:rPr>
    </w:lvl>
    <w:lvl w:ilvl="5" w:tplc="F52652AA" w:tentative="1">
      <w:start w:val="1"/>
      <w:numFmt w:val="bullet"/>
      <w:lvlText w:val=""/>
      <w:lvlJc w:val="left"/>
      <w:pPr>
        <w:tabs>
          <w:tab w:val="num" w:pos="4320"/>
        </w:tabs>
        <w:ind w:left="4320" w:hanging="360"/>
      </w:pPr>
      <w:rPr>
        <w:rFonts w:ascii="Wingdings 2" w:hAnsi="Wingdings 2" w:hint="default"/>
      </w:rPr>
    </w:lvl>
    <w:lvl w:ilvl="6" w:tplc="938A83C2" w:tentative="1">
      <w:start w:val="1"/>
      <w:numFmt w:val="bullet"/>
      <w:lvlText w:val=""/>
      <w:lvlJc w:val="left"/>
      <w:pPr>
        <w:tabs>
          <w:tab w:val="num" w:pos="5040"/>
        </w:tabs>
        <w:ind w:left="5040" w:hanging="360"/>
      </w:pPr>
      <w:rPr>
        <w:rFonts w:ascii="Wingdings 2" w:hAnsi="Wingdings 2" w:hint="default"/>
      </w:rPr>
    </w:lvl>
    <w:lvl w:ilvl="7" w:tplc="2BE2FBB4" w:tentative="1">
      <w:start w:val="1"/>
      <w:numFmt w:val="bullet"/>
      <w:lvlText w:val=""/>
      <w:lvlJc w:val="left"/>
      <w:pPr>
        <w:tabs>
          <w:tab w:val="num" w:pos="5760"/>
        </w:tabs>
        <w:ind w:left="5760" w:hanging="360"/>
      </w:pPr>
      <w:rPr>
        <w:rFonts w:ascii="Wingdings 2" w:hAnsi="Wingdings 2" w:hint="default"/>
      </w:rPr>
    </w:lvl>
    <w:lvl w:ilvl="8" w:tplc="F2FA032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0247654"/>
    <w:multiLevelType w:val="hybridMultilevel"/>
    <w:tmpl w:val="7BE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72B39"/>
    <w:multiLevelType w:val="hybridMultilevel"/>
    <w:tmpl w:val="C6BA5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A79F5"/>
    <w:multiLevelType w:val="hybridMultilevel"/>
    <w:tmpl w:val="F80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300894">
    <w:abstractNumId w:val="2"/>
  </w:num>
  <w:num w:numId="2" w16cid:durableId="1990284679">
    <w:abstractNumId w:val="7"/>
  </w:num>
  <w:num w:numId="3" w16cid:durableId="1136797611">
    <w:abstractNumId w:val="8"/>
  </w:num>
  <w:num w:numId="4" w16cid:durableId="2127502104">
    <w:abstractNumId w:val="9"/>
  </w:num>
  <w:num w:numId="5" w16cid:durableId="667027682">
    <w:abstractNumId w:val="4"/>
  </w:num>
  <w:num w:numId="6" w16cid:durableId="214047384">
    <w:abstractNumId w:val="6"/>
  </w:num>
  <w:num w:numId="7" w16cid:durableId="1302225390">
    <w:abstractNumId w:val="1"/>
  </w:num>
  <w:num w:numId="8" w16cid:durableId="1337490571">
    <w:abstractNumId w:val="3"/>
  </w:num>
  <w:num w:numId="9" w16cid:durableId="1708751749">
    <w:abstractNumId w:val="5"/>
  </w:num>
  <w:num w:numId="10" w16cid:durableId="90213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C66"/>
    <w:rsid w:val="0007681E"/>
    <w:rsid w:val="000D1871"/>
    <w:rsid w:val="001322DD"/>
    <w:rsid w:val="00164D3B"/>
    <w:rsid w:val="001D5D39"/>
    <w:rsid w:val="002807B4"/>
    <w:rsid w:val="002B654C"/>
    <w:rsid w:val="0035232D"/>
    <w:rsid w:val="0036574C"/>
    <w:rsid w:val="00373B39"/>
    <w:rsid w:val="004D054C"/>
    <w:rsid w:val="004D22DC"/>
    <w:rsid w:val="005A71F5"/>
    <w:rsid w:val="005C24A6"/>
    <w:rsid w:val="005C3C66"/>
    <w:rsid w:val="005C7527"/>
    <w:rsid w:val="00605FFC"/>
    <w:rsid w:val="00691E69"/>
    <w:rsid w:val="007163C8"/>
    <w:rsid w:val="007436FC"/>
    <w:rsid w:val="007632A8"/>
    <w:rsid w:val="008B1138"/>
    <w:rsid w:val="009C1AF3"/>
    <w:rsid w:val="00C00632"/>
    <w:rsid w:val="00CA3427"/>
    <w:rsid w:val="00CE4CE7"/>
    <w:rsid w:val="00E34474"/>
    <w:rsid w:val="00E40F2B"/>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D671"/>
  <w15:docId w15:val="{34744D76-F9ED-4B27-AB63-DCF3EF43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54C"/>
    <w:rPr>
      <w:rFonts w:ascii="Tahoma" w:hAnsi="Tahoma" w:cs="Tahoma"/>
      <w:sz w:val="16"/>
      <w:szCs w:val="16"/>
    </w:rPr>
  </w:style>
  <w:style w:type="paragraph" w:styleId="ListParagraph">
    <w:name w:val="List Paragraph"/>
    <w:basedOn w:val="Normal"/>
    <w:uiPriority w:val="34"/>
    <w:qFormat/>
    <w:rsid w:val="001D5D39"/>
    <w:pPr>
      <w:ind w:left="720"/>
      <w:contextualSpacing/>
    </w:pPr>
  </w:style>
  <w:style w:type="table" w:styleId="TableGrid">
    <w:name w:val="Table Grid"/>
    <w:basedOn w:val="TableNormal"/>
    <w:uiPriority w:val="59"/>
    <w:rsid w:val="007436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17197">
      <w:bodyDiv w:val="1"/>
      <w:marLeft w:val="0"/>
      <w:marRight w:val="0"/>
      <w:marTop w:val="0"/>
      <w:marBottom w:val="0"/>
      <w:divBdr>
        <w:top w:val="none" w:sz="0" w:space="0" w:color="auto"/>
        <w:left w:val="none" w:sz="0" w:space="0" w:color="auto"/>
        <w:bottom w:val="none" w:sz="0" w:space="0" w:color="auto"/>
        <w:right w:val="none" w:sz="0" w:space="0" w:color="auto"/>
      </w:divBdr>
    </w:div>
    <w:div w:id="15509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5.xml"/><Relationship Id="rId5" Type="http://schemas.openxmlformats.org/officeDocument/2006/relationships/chart" Target="charts/chart1.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D:\Sailaja\personal\school\Graphs%20for%202019-2020\TotalStude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ailaja\personal\school\Graphs%20for%202019-2020\AllMark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ailaja\personal\school\Graphs%20for%202019-2020\AllMark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ailaja\personal\school\Graphs%20for%202019-2020\AllMark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ailaja\personal\school\Graphs%20for%202019-2020\AllMark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ailaja\personal\school\Graphs%20for%202019-2020\AllMark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ailaja\personal\school\Graphs%20for%202019-2020\AllMark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ailaja\personal\school\Graphs%20for%202019-2020\AllMark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Sailaja\personal\school\Graphs%20for%202019-2020\AllMark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 of Students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2017-18</c:v>
                </c:pt>
                <c:pt idx="1">
                  <c:v>2018-19</c:v>
                </c:pt>
                <c:pt idx="2">
                  <c:v>2019-20</c:v>
                </c:pt>
              </c:strCache>
            </c:strRef>
          </c:cat>
          <c:val>
            <c:numRef>
              <c:f>Sheet1!$B$2:$B$4</c:f>
              <c:numCache>
                <c:formatCode>General</c:formatCode>
                <c:ptCount val="3"/>
                <c:pt idx="0">
                  <c:v>257</c:v>
                </c:pt>
                <c:pt idx="1">
                  <c:v>287</c:v>
                </c:pt>
                <c:pt idx="2">
                  <c:v>302</c:v>
                </c:pt>
              </c:numCache>
            </c:numRef>
          </c:val>
          <c:extLst>
            <c:ext xmlns:c16="http://schemas.microsoft.com/office/drawing/2014/chart" uri="{C3380CC4-5D6E-409C-BE32-E72D297353CC}">
              <c16:uniqueId val="{00000000-B23A-4ABC-9A51-CDE5BFD31662}"/>
            </c:ext>
          </c:extLst>
        </c:ser>
        <c:dLbls>
          <c:showLegendKey val="0"/>
          <c:showVal val="1"/>
          <c:showCatName val="0"/>
          <c:showSerName val="0"/>
          <c:showPercent val="0"/>
          <c:showBubbleSize val="0"/>
        </c:dLbls>
        <c:gapWidth val="75"/>
        <c:axId val="182216576"/>
        <c:axId val="182218112"/>
      </c:barChart>
      <c:catAx>
        <c:axId val="182216576"/>
        <c:scaling>
          <c:orientation val="minMax"/>
        </c:scaling>
        <c:delete val="0"/>
        <c:axPos val="b"/>
        <c:numFmt formatCode="General" sourceLinked="0"/>
        <c:majorTickMark val="none"/>
        <c:minorTickMark val="none"/>
        <c:tickLblPos val="nextTo"/>
        <c:crossAx val="182218112"/>
        <c:crosses val="autoZero"/>
        <c:auto val="1"/>
        <c:lblAlgn val="ctr"/>
        <c:lblOffset val="100"/>
        <c:noMultiLvlLbl val="0"/>
      </c:catAx>
      <c:valAx>
        <c:axId val="182218112"/>
        <c:scaling>
          <c:orientation val="minMax"/>
        </c:scaling>
        <c:delete val="0"/>
        <c:axPos val="l"/>
        <c:numFmt formatCode="General" sourceLinked="1"/>
        <c:majorTickMark val="none"/>
        <c:minorTickMark val="none"/>
        <c:tickLblPos val="nextTo"/>
        <c:crossAx val="182216576"/>
        <c:crosses val="autoZero"/>
        <c:crossBetween val="between"/>
      </c:valAx>
    </c:plotArea>
    <c:legend>
      <c:legendPos val="r"/>
      <c:overlay val="0"/>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Sheet2!$A$5</c:f>
              <c:strCache>
                <c:ptCount val="1"/>
                <c:pt idx="0">
                  <c:v>English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Average Score</c:v>
              </c:pt>
            </c:strLit>
          </c:cat>
          <c:val>
            <c:numRef>
              <c:f>Sheet2!$B$5</c:f>
              <c:numCache>
                <c:formatCode>0.00%</c:formatCode>
                <c:ptCount val="1"/>
                <c:pt idx="0">
                  <c:v>0.49020000000000002</c:v>
                </c:pt>
              </c:numCache>
            </c:numRef>
          </c:val>
          <c:extLst>
            <c:ext xmlns:c16="http://schemas.microsoft.com/office/drawing/2014/chart" uri="{C3380CC4-5D6E-409C-BE32-E72D297353CC}">
              <c16:uniqueId val="{00000000-EE35-4B39-86E2-1C57304F1808}"/>
            </c:ext>
          </c:extLst>
        </c:ser>
        <c:ser>
          <c:idx val="1"/>
          <c:order val="1"/>
          <c:tx>
            <c:strRef>
              <c:f>Sheet2!$A$6</c:f>
              <c:strCache>
                <c:ptCount val="1"/>
                <c:pt idx="0">
                  <c:v>Math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Average Score</c:v>
              </c:pt>
            </c:strLit>
          </c:cat>
          <c:val>
            <c:numRef>
              <c:f>Sheet2!$B$6</c:f>
              <c:numCache>
                <c:formatCode>0.00%</c:formatCode>
                <c:ptCount val="1"/>
                <c:pt idx="0">
                  <c:v>0.33179999999999998</c:v>
                </c:pt>
              </c:numCache>
            </c:numRef>
          </c:val>
          <c:extLst>
            <c:ext xmlns:c16="http://schemas.microsoft.com/office/drawing/2014/chart" uri="{C3380CC4-5D6E-409C-BE32-E72D297353CC}">
              <c16:uniqueId val="{00000001-EE35-4B39-86E2-1C57304F1808}"/>
            </c:ext>
          </c:extLst>
        </c:ser>
        <c:ser>
          <c:idx val="2"/>
          <c:order val="2"/>
          <c:tx>
            <c:strRef>
              <c:f>Sheet2!$A$7</c:f>
              <c:strCache>
                <c:ptCount val="1"/>
                <c:pt idx="0">
                  <c:v>EVS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Average Score</c:v>
              </c:pt>
            </c:strLit>
          </c:cat>
          <c:val>
            <c:numRef>
              <c:f>Sheet2!$B$7</c:f>
              <c:numCache>
                <c:formatCode>0.00%</c:formatCode>
                <c:ptCount val="1"/>
                <c:pt idx="0">
                  <c:v>0.4078</c:v>
                </c:pt>
              </c:numCache>
            </c:numRef>
          </c:val>
          <c:extLst>
            <c:ext xmlns:c16="http://schemas.microsoft.com/office/drawing/2014/chart" uri="{C3380CC4-5D6E-409C-BE32-E72D297353CC}">
              <c16:uniqueId val="{00000002-EE35-4B39-86E2-1C57304F1808}"/>
            </c:ext>
          </c:extLst>
        </c:ser>
        <c:ser>
          <c:idx val="3"/>
          <c:order val="3"/>
          <c:tx>
            <c:strRef>
              <c:f>Sheet2!$A$8</c:f>
              <c:strCache>
                <c:ptCount val="1"/>
                <c:pt idx="0">
                  <c:v>Science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Average Score</c:v>
              </c:pt>
            </c:strLit>
          </c:cat>
          <c:val>
            <c:numRef>
              <c:f>Sheet2!$B$8</c:f>
              <c:numCache>
                <c:formatCode>0.00%</c:formatCode>
                <c:ptCount val="1"/>
                <c:pt idx="0">
                  <c:v>0.29470000000000002</c:v>
                </c:pt>
              </c:numCache>
            </c:numRef>
          </c:val>
          <c:extLst>
            <c:ext xmlns:c16="http://schemas.microsoft.com/office/drawing/2014/chart" uri="{C3380CC4-5D6E-409C-BE32-E72D297353CC}">
              <c16:uniqueId val="{00000003-EE35-4B39-86E2-1C57304F1808}"/>
            </c:ext>
          </c:extLst>
        </c:ser>
        <c:dLbls>
          <c:showLegendKey val="0"/>
          <c:showVal val="1"/>
          <c:showCatName val="0"/>
          <c:showSerName val="0"/>
          <c:showPercent val="0"/>
          <c:showBubbleSize val="0"/>
        </c:dLbls>
        <c:gapWidth val="75"/>
        <c:axId val="200154496"/>
        <c:axId val="260965504"/>
      </c:barChart>
      <c:catAx>
        <c:axId val="200154496"/>
        <c:scaling>
          <c:orientation val="minMax"/>
        </c:scaling>
        <c:delete val="0"/>
        <c:axPos val="b"/>
        <c:numFmt formatCode="General" sourceLinked="0"/>
        <c:majorTickMark val="none"/>
        <c:minorTickMark val="none"/>
        <c:tickLblPos val="nextTo"/>
        <c:crossAx val="260965504"/>
        <c:crosses val="autoZero"/>
        <c:auto val="1"/>
        <c:lblAlgn val="ctr"/>
        <c:lblOffset val="100"/>
        <c:noMultiLvlLbl val="0"/>
      </c:catAx>
      <c:valAx>
        <c:axId val="260965504"/>
        <c:scaling>
          <c:orientation val="minMax"/>
        </c:scaling>
        <c:delete val="0"/>
        <c:axPos val="l"/>
        <c:numFmt formatCode="0.00%" sourceLinked="1"/>
        <c:majorTickMark val="none"/>
        <c:minorTickMark val="none"/>
        <c:tickLblPos val="nextTo"/>
        <c:crossAx val="2001544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Endline Average Score</a:t>
            </a:r>
          </a:p>
        </c:rich>
      </c:tx>
      <c:layout>
        <c:manualLayout>
          <c:xMode val="edge"/>
          <c:yMode val="edge"/>
          <c:x val="0.61885745978924012"/>
          <c:y val="2.7350422441990725E-2"/>
        </c:manualLayout>
      </c:layout>
      <c:overlay val="1"/>
    </c:title>
    <c:autoTitleDeleted val="0"/>
    <c:plotArea>
      <c:layout/>
      <c:barChart>
        <c:barDir val="col"/>
        <c:grouping val="clustered"/>
        <c:varyColors val="0"/>
        <c:ser>
          <c:idx val="0"/>
          <c:order val="0"/>
          <c:tx>
            <c:strRef>
              <c:f>Sheet2!$A$5</c:f>
              <c:strCache>
                <c:ptCount val="1"/>
                <c:pt idx="0">
                  <c:v>English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Average Score</c:v>
              </c:pt>
            </c:strLit>
          </c:cat>
          <c:val>
            <c:numRef>
              <c:f>Sheet2!$C$5</c:f>
              <c:numCache>
                <c:formatCode>0%</c:formatCode>
                <c:ptCount val="1"/>
                <c:pt idx="0">
                  <c:v>0.76</c:v>
                </c:pt>
              </c:numCache>
            </c:numRef>
          </c:val>
          <c:extLst>
            <c:ext xmlns:c16="http://schemas.microsoft.com/office/drawing/2014/chart" uri="{C3380CC4-5D6E-409C-BE32-E72D297353CC}">
              <c16:uniqueId val="{00000000-1449-4433-B006-F30CE9B1F48D}"/>
            </c:ext>
          </c:extLst>
        </c:ser>
        <c:ser>
          <c:idx val="1"/>
          <c:order val="1"/>
          <c:tx>
            <c:strRef>
              <c:f>Sheet2!$A$6</c:f>
              <c:strCache>
                <c:ptCount val="1"/>
                <c:pt idx="0">
                  <c:v>Math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Average Score</c:v>
              </c:pt>
            </c:strLit>
          </c:cat>
          <c:val>
            <c:numRef>
              <c:f>Sheet2!$C$6</c:f>
              <c:numCache>
                <c:formatCode>0.00%</c:formatCode>
                <c:ptCount val="1"/>
                <c:pt idx="0">
                  <c:v>0.77</c:v>
                </c:pt>
              </c:numCache>
            </c:numRef>
          </c:val>
          <c:extLst>
            <c:ext xmlns:c16="http://schemas.microsoft.com/office/drawing/2014/chart" uri="{C3380CC4-5D6E-409C-BE32-E72D297353CC}">
              <c16:uniqueId val="{00000001-1449-4433-B006-F30CE9B1F48D}"/>
            </c:ext>
          </c:extLst>
        </c:ser>
        <c:ser>
          <c:idx val="2"/>
          <c:order val="2"/>
          <c:tx>
            <c:strRef>
              <c:f>Sheet2!$A$7</c:f>
              <c:strCache>
                <c:ptCount val="1"/>
                <c:pt idx="0">
                  <c:v>EVS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Average Score</c:v>
              </c:pt>
            </c:strLit>
          </c:cat>
          <c:val>
            <c:numRef>
              <c:f>Sheet2!$C$7</c:f>
              <c:numCache>
                <c:formatCode>0.00%</c:formatCode>
                <c:ptCount val="1"/>
                <c:pt idx="0">
                  <c:v>0.81</c:v>
                </c:pt>
              </c:numCache>
            </c:numRef>
          </c:val>
          <c:extLst>
            <c:ext xmlns:c16="http://schemas.microsoft.com/office/drawing/2014/chart" uri="{C3380CC4-5D6E-409C-BE32-E72D297353CC}">
              <c16:uniqueId val="{00000002-1449-4433-B006-F30CE9B1F48D}"/>
            </c:ext>
          </c:extLst>
        </c:ser>
        <c:ser>
          <c:idx val="3"/>
          <c:order val="3"/>
          <c:tx>
            <c:strRef>
              <c:f>Sheet2!$A$8</c:f>
              <c:strCache>
                <c:ptCount val="1"/>
                <c:pt idx="0">
                  <c:v>Science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Average Score</c:v>
              </c:pt>
            </c:strLit>
          </c:cat>
          <c:val>
            <c:numRef>
              <c:f>Sheet2!$C$8</c:f>
              <c:numCache>
                <c:formatCode>0.00%</c:formatCode>
                <c:ptCount val="1"/>
                <c:pt idx="0">
                  <c:v>0.75</c:v>
                </c:pt>
              </c:numCache>
            </c:numRef>
          </c:val>
          <c:extLst>
            <c:ext xmlns:c16="http://schemas.microsoft.com/office/drawing/2014/chart" uri="{C3380CC4-5D6E-409C-BE32-E72D297353CC}">
              <c16:uniqueId val="{00000003-1449-4433-B006-F30CE9B1F48D}"/>
            </c:ext>
          </c:extLst>
        </c:ser>
        <c:dLbls>
          <c:showLegendKey val="0"/>
          <c:showVal val="1"/>
          <c:showCatName val="0"/>
          <c:showSerName val="0"/>
          <c:showPercent val="0"/>
          <c:showBubbleSize val="0"/>
        </c:dLbls>
        <c:gapWidth val="75"/>
        <c:axId val="261588096"/>
        <c:axId val="261589632"/>
      </c:barChart>
      <c:catAx>
        <c:axId val="261588096"/>
        <c:scaling>
          <c:orientation val="minMax"/>
        </c:scaling>
        <c:delete val="0"/>
        <c:axPos val="b"/>
        <c:numFmt formatCode="General" sourceLinked="0"/>
        <c:majorTickMark val="none"/>
        <c:minorTickMark val="none"/>
        <c:tickLblPos val="nextTo"/>
        <c:crossAx val="261589632"/>
        <c:crosses val="autoZero"/>
        <c:auto val="1"/>
        <c:lblAlgn val="ctr"/>
        <c:lblOffset val="100"/>
        <c:noMultiLvlLbl val="0"/>
      </c:catAx>
      <c:valAx>
        <c:axId val="261589632"/>
        <c:scaling>
          <c:orientation val="minMax"/>
        </c:scaling>
        <c:delete val="0"/>
        <c:axPos val="l"/>
        <c:numFmt formatCode="0%" sourceLinked="1"/>
        <c:majorTickMark val="none"/>
        <c:minorTickMark val="none"/>
        <c:tickLblPos val="nextTo"/>
        <c:crossAx val="26158809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Comparision of Baseline and Endline</a:t>
            </a:r>
          </a:p>
        </c:rich>
      </c:tx>
      <c:layout>
        <c:manualLayout>
          <c:xMode val="edge"/>
          <c:yMode val="edge"/>
          <c:x val="0.21395627632019595"/>
          <c:y val="0"/>
        </c:manualLayout>
      </c:layout>
      <c:overlay val="1"/>
    </c:title>
    <c:autoTitleDeleted val="0"/>
    <c:plotArea>
      <c:layout/>
      <c:barChart>
        <c:barDir val="col"/>
        <c:grouping val="clustered"/>
        <c:varyColors val="0"/>
        <c:ser>
          <c:idx val="0"/>
          <c:order val="0"/>
          <c:tx>
            <c:v>Baseline</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Sheet2!$A$5:$A$8</c:f>
              <c:strCache>
                <c:ptCount val="4"/>
                <c:pt idx="0">
                  <c:v>English</c:v>
                </c:pt>
                <c:pt idx="1">
                  <c:v>Math</c:v>
                </c:pt>
                <c:pt idx="2">
                  <c:v>EVS</c:v>
                </c:pt>
                <c:pt idx="3">
                  <c:v>Science</c:v>
                </c:pt>
              </c:strCache>
            </c:strRef>
          </c:cat>
          <c:val>
            <c:numRef>
              <c:f>Sheet2!$B$5:$B$8</c:f>
              <c:numCache>
                <c:formatCode>0.00%</c:formatCode>
                <c:ptCount val="4"/>
                <c:pt idx="0">
                  <c:v>0.49020000000000002</c:v>
                </c:pt>
                <c:pt idx="1">
                  <c:v>0.33179999999999998</c:v>
                </c:pt>
                <c:pt idx="2">
                  <c:v>0.4078</c:v>
                </c:pt>
                <c:pt idx="3">
                  <c:v>0.29470000000000002</c:v>
                </c:pt>
              </c:numCache>
            </c:numRef>
          </c:val>
          <c:extLst>
            <c:ext xmlns:c16="http://schemas.microsoft.com/office/drawing/2014/chart" uri="{C3380CC4-5D6E-409C-BE32-E72D297353CC}">
              <c16:uniqueId val="{00000000-E1A7-4D09-B355-B280D5DE0313}"/>
            </c:ext>
          </c:extLst>
        </c:ser>
        <c:ser>
          <c:idx val="1"/>
          <c:order val="1"/>
          <c:tx>
            <c:v>Endline</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Sheet2!$A$5:$A$8</c:f>
              <c:strCache>
                <c:ptCount val="4"/>
                <c:pt idx="0">
                  <c:v>English</c:v>
                </c:pt>
                <c:pt idx="1">
                  <c:v>Math</c:v>
                </c:pt>
                <c:pt idx="2">
                  <c:v>EVS</c:v>
                </c:pt>
                <c:pt idx="3">
                  <c:v>Science</c:v>
                </c:pt>
              </c:strCache>
            </c:strRef>
          </c:cat>
          <c:val>
            <c:numRef>
              <c:f>Sheet2!$C$5:$C$8</c:f>
              <c:numCache>
                <c:formatCode>0.00%</c:formatCode>
                <c:ptCount val="4"/>
                <c:pt idx="0" formatCode="0%">
                  <c:v>0.76</c:v>
                </c:pt>
                <c:pt idx="1">
                  <c:v>0.77</c:v>
                </c:pt>
                <c:pt idx="2">
                  <c:v>0.81</c:v>
                </c:pt>
                <c:pt idx="3">
                  <c:v>0.75</c:v>
                </c:pt>
              </c:numCache>
            </c:numRef>
          </c:val>
          <c:extLst>
            <c:ext xmlns:c16="http://schemas.microsoft.com/office/drawing/2014/chart" uri="{C3380CC4-5D6E-409C-BE32-E72D297353CC}">
              <c16:uniqueId val="{00000001-E1A7-4D09-B355-B280D5DE0313}"/>
            </c:ext>
          </c:extLst>
        </c:ser>
        <c:ser>
          <c:idx val="2"/>
          <c:order val="2"/>
          <c:tx>
            <c:v>Difference</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Sheet2!$A$5:$A$8</c:f>
              <c:strCache>
                <c:ptCount val="4"/>
                <c:pt idx="0">
                  <c:v>English</c:v>
                </c:pt>
                <c:pt idx="1">
                  <c:v>Math</c:v>
                </c:pt>
                <c:pt idx="2">
                  <c:v>EVS</c:v>
                </c:pt>
                <c:pt idx="3">
                  <c:v>Science</c:v>
                </c:pt>
              </c:strCache>
            </c:strRef>
          </c:cat>
          <c:val>
            <c:numRef>
              <c:f>Sheet2!$D$5:$D$8</c:f>
              <c:numCache>
                <c:formatCode>0%</c:formatCode>
                <c:ptCount val="4"/>
                <c:pt idx="0">
                  <c:v>0.26979999999999998</c:v>
                </c:pt>
                <c:pt idx="1">
                  <c:v>0.43820000000000003</c:v>
                </c:pt>
                <c:pt idx="2">
                  <c:v>0.40220000000000006</c:v>
                </c:pt>
                <c:pt idx="3">
                  <c:v>0.45529999999999998</c:v>
                </c:pt>
              </c:numCache>
            </c:numRef>
          </c:val>
          <c:extLst>
            <c:ext xmlns:c16="http://schemas.microsoft.com/office/drawing/2014/chart" uri="{C3380CC4-5D6E-409C-BE32-E72D297353CC}">
              <c16:uniqueId val="{00000002-E1A7-4D09-B355-B280D5DE0313}"/>
            </c:ext>
          </c:extLst>
        </c:ser>
        <c:dLbls>
          <c:showLegendKey val="0"/>
          <c:showVal val="1"/>
          <c:showCatName val="0"/>
          <c:showSerName val="0"/>
          <c:showPercent val="0"/>
          <c:showBubbleSize val="0"/>
        </c:dLbls>
        <c:gapWidth val="75"/>
        <c:axId val="261838720"/>
        <c:axId val="261840256"/>
      </c:barChart>
      <c:catAx>
        <c:axId val="261838720"/>
        <c:scaling>
          <c:orientation val="minMax"/>
        </c:scaling>
        <c:delete val="0"/>
        <c:axPos val="b"/>
        <c:numFmt formatCode="General" sourceLinked="0"/>
        <c:majorTickMark val="none"/>
        <c:minorTickMark val="none"/>
        <c:tickLblPos val="nextTo"/>
        <c:crossAx val="261840256"/>
        <c:crosses val="autoZero"/>
        <c:auto val="1"/>
        <c:lblAlgn val="ctr"/>
        <c:lblOffset val="100"/>
        <c:noMultiLvlLbl val="0"/>
      </c:catAx>
      <c:valAx>
        <c:axId val="261840256"/>
        <c:scaling>
          <c:orientation val="minMax"/>
        </c:scaling>
        <c:delete val="0"/>
        <c:axPos val="l"/>
        <c:numFmt formatCode="0.00%" sourceLinked="1"/>
        <c:majorTickMark val="none"/>
        <c:minorTickMark val="none"/>
        <c:tickLblPos val="nextTo"/>
        <c:crossAx val="2618387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SA1 scores of grade 1 to 10</a:t>
            </a:r>
          </a:p>
        </c:rich>
      </c:tx>
      <c:overlay val="1"/>
    </c:title>
    <c:autoTitleDeleted val="0"/>
    <c:plotArea>
      <c:layout>
        <c:manualLayout>
          <c:layoutTarget val="inner"/>
          <c:xMode val="edge"/>
          <c:yMode val="edge"/>
          <c:x val="0.11684951881014873"/>
          <c:y val="7.4548702245552628E-2"/>
          <c:w val="0.77083223972003501"/>
          <c:h val="0.8326195683872849"/>
        </c:manualLayout>
      </c:layout>
      <c:barChart>
        <c:barDir val="col"/>
        <c:grouping val="clustered"/>
        <c:varyColors val="0"/>
        <c:ser>
          <c:idx val="0"/>
          <c:order val="0"/>
          <c:tx>
            <c:v>SA1</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Sheet1!$F$16:$F$25</c:f>
              <c:numCache>
                <c:formatCode>0%</c:formatCode>
                <c:ptCount val="10"/>
                <c:pt idx="0">
                  <c:v>0.74706666666666666</c:v>
                </c:pt>
                <c:pt idx="1">
                  <c:v>0.65646666666666664</c:v>
                </c:pt>
                <c:pt idx="2">
                  <c:v>0.64159999999999995</c:v>
                </c:pt>
                <c:pt idx="3">
                  <c:v>0.63714999999999999</c:v>
                </c:pt>
                <c:pt idx="4">
                  <c:v>0.65254999999999996</c:v>
                </c:pt>
                <c:pt idx="5" formatCode="0.00%">
                  <c:v>0.73410416666666667</c:v>
                </c:pt>
                <c:pt idx="6" formatCode="0.00%">
                  <c:v>0.71535416666666662</c:v>
                </c:pt>
                <c:pt idx="7" formatCode="0.00%">
                  <c:v>0.64370833333333333</c:v>
                </c:pt>
                <c:pt idx="8" formatCode="0.00%">
                  <c:v>0.62991666666666668</c:v>
                </c:pt>
                <c:pt idx="9" formatCode="0.00%">
                  <c:v>0.67212499999999997</c:v>
                </c:pt>
              </c:numCache>
            </c:numRef>
          </c:val>
          <c:extLst>
            <c:ext xmlns:c16="http://schemas.microsoft.com/office/drawing/2014/chart" uri="{C3380CC4-5D6E-409C-BE32-E72D297353CC}">
              <c16:uniqueId val="{00000000-1885-49E8-BB34-3C8DD4E5151B}"/>
            </c:ext>
          </c:extLst>
        </c:ser>
        <c:dLbls>
          <c:showLegendKey val="0"/>
          <c:showVal val="1"/>
          <c:showCatName val="0"/>
          <c:showSerName val="0"/>
          <c:showPercent val="0"/>
          <c:showBubbleSize val="0"/>
        </c:dLbls>
        <c:gapWidth val="75"/>
        <c:axId val="270123392"/>
        <c:axId val="270124928"/>
      </c:barChart>
      <c:catAx>
        <c:axId val="270123392"/>
        <c:scaling>
          <c:orientation val="minMax"/>
        </c:scaling>
        <c:delete val="0"/>
        <c:axPos val="b"/>
        <c:numFmt formatCode="General" sourceLinked="1"/>
        <c:majorTickMark val="none"/>
        <c:minorTickMark val="none"/>
        <c:tickLblPos val="nextTo"/>
        <c:crossAx val="270124928"/>
        <c:crosses val="autoZero"/>
        <c:auto val="1"/>
        <c:lblAlgn val="ctr"/>
        <c:lblOffset val="100"/>
        <c:noMultiLvlLbl val="0"/>
      </c:catAx>
      <c:valAx>
        <c:axId val="270124928"/>
        <c:scaling>
          <c:orientation val="minMax"/>
        </c:scaling>
        <c:delete val="0"/>
        <c:axPos val="l"/>
        <c:numFmt formatCode="0%" sourceLinked="1"/>
        <c:majorTickMark val="none"/>
        <c:minorTickMark val="none"/>
        <c:tickLblPos val="nextTo"/>
        <c:crossAx val="27012339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a:t>FA Scores of Grades 1&amp; 2</a:t>
            </a:r>
          </a:p>
        </c:rich>
      </c:tx>
      <c:layout>
        <c:manualLayout>
          <c:xMode val="edge"/>
          <c:yMode val="edge"/>
          <c:x val="0.32098133333333334"/>
          <c:y val="3.549638869663619E-2"/>
        </c:manualLayout>
      </c:layout>
      <c:overlay val="0"/>
    </c:title>
    <c:autoTitleDeleted val="0"/>
    <c:plotArea>
      <c:layout/>
      <c:barChart>
        <c:barDir val="col"/>
        <c:grouping val="clustered"/>
        <c:varyColors val="0"/>
        <c:ser>
          <c:idx val="0"/>
          <c:order val="0"/>
          <c:tx>
            <c:v>FA1</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Sheet1!$A$16:$A$17</c:f>
              <c:strCache>
                <c:ptCount val="2"/>
                <c:pt idx="0">
                  <c:v>Grade1</c:v>
                </c:pt>
                <c:pt idx="1">
                  <c:v>Grade2</c:v>
                </c:pt>
              </c:strCache>
            </c:strRef>
          </c:cat>
          <c:val>
            <c:numRef>
              <c:f>Sheet1!$B$16:$B$17</c:f>
              <c:numCache>
                <c:formatCode>0.00%</c:formatCode>
                <c:ptCount val="2"/>
                <c:pt idx="0">
                  <c:v>0.90220000000000011</c:v>
                </c:pt>
                <c:pt idx="1">
                  <c:v>0.85240000000000005</c:v>
                </c:pt>
              </c:numCache>
            </c:numRef>
          </c:val>
          <c:extLst>
            <c:ext xmlns:c16="http://schemas.microsoft.com/office/drawing/2014/chart" uri="{C3380CC4-5D6E-409C-BE32-E72D297353CC}">
              <c16:uniqueId val="{00000000-F81A-4B5E-A1FA-3EF064A8B216}"/>
            </c:ext>
          </c:extLst>
        </c:ser>
        <c:ser>
          <c:idx val="1"/>
          <c:order val="1"/>
          <c:tx>
            <c:v>FA2</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Sheet1!$A$16:$A$17</c:f>
              <c:strCache>
                <c:ptCount val="2"/>
                <c:pt idx="0">
                  <c:v>Grade1</c:v>
                </c:pt>
                <c:pt idx="1">
                  <c:v>Grade2</c:v>
                </c:pt>
              </c:strCache>
            </c:strRef>
          </c:cat>
          <c:val>
            <c:numRef>
              <c:f>Sheet1!$C$16:$C$17</c:f>
              <c:numCache>
                <c:formatCode>0.00%</c:formatCode>
                <c:ptCount val="2"/>
                <c:pt idx="0">
                  <c:v>0.91600000000000004</c:v>
                </c:pt>
                <c:pt idx="1">
                  <c:v>0.9090666666666668</c:v>
                </c:pt>
              </c:numCache>
            </c:numRef>
          </c:val>
          <c:extLst>
            <c:ext xmlns:c16="http://schemas.microsoft.com/office/drawing/2014/chart" uri="{C3380CC4-5D6E-409C-BE32-E72D297353CC}">
              <c16:uniqueId val="{00000001-F81A-4B5E-A1FA-3EF064A8B216}"/>
            </c:ext>
          </c:extLst>
        </c:ser>
        <c:ser>
          <c:idx val="2"/>
          <c:order val="2"/>
          <c:tx>
            <c:v>FA3</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Sheet1!$A$16:$A$17</c:f>
              <c:strCache>
                <c:ptCount val="2"/>
                <c:pt idx="0">
                  <c:v>Grade1</c:v>
                </c:pt>
                <c:pt idx="1">
                  <c:v>Grade2</c:v>
                </c:pt>
              </c:strCache>
            </c:strRef>
          </c:cat>
          <c:val>
            <c:numRef>
              <c:f>Sheet1!$D$16:$D$17</c:f>
              <c:numCache>
                <c:formatCode>0.00%</c:formatCode>
                <c:ptCount val="2"/>
                <c:pt idx="0">
                  <c:v>0.80553333333333332</c:v>
                </c:pt>
                <c:pt idx="1">
                  <c:v>0.51360000000000006</c:v>
                </c:pt>
              </c:numCache>
            </c:numRef>
          </c:val>
          <c:extLst>
            <c:ext xmlns:c16="http://schemas.microsoft.com/office/drawing/2014/chart" uri="{C3380CC4-5D6E-409C-BE32-E72D297353CC}">
              <c16:uniqueId val="{00000002-F81A-4B5E-A1FA-3EF064A8B216}"/>
            </c:ext>
          </c:extLst>
        </c:ser>
        <c:ser>
          <c:idx val="3"/>
          <c:order val="3"/>
          <c:tx>
            <c:v>FA4</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Sheet1!$A$16:$A$17</c:f>
              <c:strCache>
                <c:ptCount val="2"/>
                <c:pt idx="0">
                  <c:v>Grade1</c:v>
                </c:pt>
                <c:pt idx="1">
                  <c:v>Grade2</c:v>
                </c:pt>
              </c:strCache>
            </c:strRef>
          </c:cat>
          <c:val>
            <c:numRef>
              <c:f>Sheet1!$E$16:$E$17</c:f>
              <c:numCache>
                <c:formatCode>0.00%</c:formatCode>
                <c:ptCount val="2"/>
                <c:pt idx="0">
                  <c:v>0.74053333333333338</c:v>
                </c:pt>
                <c:pt idx="1">
                  <c:v>0.7712</c:v>
                </c:pt>
              </c:numCache>
            </c:numRef>
          </c:val>
          <c:extLst>
            <c:ext xmlns:c16="http://schemas.microsoft.com/office/drawing/2014/chart" uri="{C3380CC4-5D6E-409C-BE32-E72D297353CC}">
              <c16:uniqueId val="{00000003-F81A-4B5E-A1FA-3EF064A8B216}"/>
            </c:ext>
          </c:extLst>
        </c:ser>
        <c:dLbls>
          <c:showLegendKey val="0"/>
          <c:showVal val="1"/>
          <c:showCatName val="0"/>
          <c:showSerName val="0"/>
          <c:showPercent val="0"/>
          <c:showBubbleSize val="0"/>
        </c:dLbls>
        <c:gapWidth val="75"/>
        <c:axId val="281696512"/>
        <c:axId val="282591232"/>
      </c:barChart>
      <c:catAx>
        <c:axId val="281696512"/>
        <c:scaling>
          <c:orientation val="minMax"/>
        </c:scaling>
        <c:delete val="0"/>
        <c:axPos val="b"/>
        <c:numFmt formatCode="General" sourceLinked="0"/>
        <c:majorTickMark val="none"/>
        <c:minorTickMark val="none"/>
        <c:tickLblPos val="nextTo"/>
        <c:crossAx val="282591232"/>
        <c:crosses val="autoZero"/>
        <c:auto val="1"/>
        <c:lblAlgn val="ctr"/>
        <c:lblOffset val="100"/>
        <c:noMultiLvlLbl val="0"/>
      </c:catAx>
      <c:valAx>
        <c:axId val="282591232"/>
        <c:scaling>
          <c:orientation val="minMax"/>
        </c:scaling>
        <c:delete val="0"/>
        <c:axPos val="l"/>
        <c:numFmt formatCode="0.00%" sourceLinked="1"/>
        <c:majorTickMark val="none"/>
        <c:minorTickMark val="none"/>
        <c:tickLblPos val="nextTo"/>
        <c:crossAx val="28169651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 Scores of Grade3, 4</a:t>
            </a:r>
            <a:r>
              <a:rPr lang="en-US" baseline="0"/>
              <a:t> &amp; 5</a:t>
            </a:r>
            <a:endParaRPr lang="en-US"/>
          </a:p>
        </c:rich>
      </c:tx>
      <c:overlay val="0"/>
    </c:title>
    <c:autoTitleDeleted val="0"/>
    <c:plotArea>
      <c:layout/>
      <c:barChart>
        <c:barDir val="col"/>
        <c:grouping val="clustered"/>
        <c:varyColors val="0"/>
        <c:ser>
          <c:idx val="0"/>
          <c:order val="0"/>
          <c:tx>
            <c:v>FA1</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Sheet1!$A$18:$A$20</c:f>
              <c:strCache>
                <c:ptCount val="3"/>
                <c:pt idx="0">
                  <c:v>Grade3</c:v>
                </c:pt>
                <c:pt idx="1">
                  <c:v>Grade4</c:v>
                </c:pt>
                <c:pt idx="2">
                  <c:v>Grade5</c:v>
                </c:pt>
              </c:strCache>
            </c:strRef>
          </c:cat>
          <c:val>
            <c:numRef>
              <c:f>Sheet1!$B$18:$B$20</c:f>
              <c:numCache>
                <c:formatCode>0.00%</c:formatCode>
                <c:ptCount val="3"/>
                <c:pt idx="0">
                  <c:v>0.83924999999999994</c:v>
                </c:pt>
                <c:pt idx="1">
                  <c:v>0.6371</c:v>
                </c:pt>
                <c:pt idx="2">
                  <c:v>0.83525000000000005</c:v>
                </c:pt>
              </c:numCache>
            </c:numRef>
          </c:val>
          <c:extLst>
            <c:ext xmlns:c16="http://schemas.microsoft.com/office/drawing/2014/chart" uri="{C3380CC4-5D6E-409C-BE32-E72D297353CC}">
              <c16:uniqueId val="{00000000-CE5B-4E15-9AC9-4FC0615DB7B9}"/>
            </c:ext>
          </c:extLst>
        </c:ser>
        <c:ser>
          <c:idx val="1"/>
          <c:order val="1"/>
          <c:tx>
            <c:v>FA2</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Sheet1!$A$18:$A$20</c:f>
              <c:strCache>
                <c:ptCount val="3"/>
                <c:pt idx="0">
                  <c:v>Grade3</c:v>
                </c:pt>
                <c:pt idx="1">
                  <c:v>Grade4</c:v>
                </c:pt>
                <c:pt idx="2">
                  <c:v>Grade5</c:v>
                </c:pt>
              </c:strCache>
            </c:strRef>
          </c:cat>
          <c:val>
            <c:numRef>
              <c:f>Sheet1!$C$18:$C$20</c:f>
              <c:numCache>
                <c:formatCode>0.00%</c:formatCode>
                <c:ptCount val="3"/>
                <c:pt idx="0">
                  <c:v>0.86219999999999997</c:v>
                </c:pt>
                <c:pt idx="1">
                  <c:v>0.82540000000000002</c:v>
                </c:pt>
                <c:pt idx="2">
                  <c:v>0.86199999999999999</c:v>
                </c:pt>
              </c:numCache>
            </c:numRef>
          </c:val>
          <c:extLst>
            <c:ext xmlns:c16="http://schemas.microsoft.com/office/drawing/2014/chart" uri="{C3380CC4-5D6E-409C-BE32-E72D297353CC}">
              <c16:uniqueId val="{00000001-CE5B-4E15-9AC9-4FC0615DB7B9}"/>
            </c:ext>
          </c:extLst>
        </c:ser>
        <c:ser>
          <c:idx val="2"/>
          <c:order val="2"/>
          <c:tx>
            <c:v>FA3</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Sheet1!$A$18:$A$20</c:f>
              <c:strCache>
                <c:ptCount val="3"/>
                <c:pt idx="0">
                  <c:v>Grade3</c:v>
                </c:pt>
                <c:pt idx="1">
                  <c:v>Grade4</c:v>
                </c:pt>
                <c:pt idx="2">
                  <c:v>Grade5</c:v>
                </c:pt>
              </c:strCache>
            </c:strRef>
          </c:cat>
          <c:val>
            <c:numRef>
              <c:f>Sheet1!$D$18:$D$20</c:f>
              <c:numCache>
                <c:formatCode>0.00%</c:formatCode>
                <c:ptCount val="3"/>
                <c:pt idx="0">
                  <c:v>0.55220000000000002</c:v>
                </c:pt>
                <c:pt idx="1">
                  <c:v>0.68165000000000009</c:v>
                </c:pt>
                <c:pt idx="2">
                  <c:v>0.71569999999999989</c:v>
                </c:pt>
              </c:numCache>
            </c:numRef>
          </c:val>
          <c:extLst>
            <c:ext xmlns:c16="http://schemas.microsoft.com/office/drawing/2014/chart" uri="{C3380CC4-5D6E-409C-BE32-E72D297353CC}">
              <c16:uniqueId val="{00000002-CE5B-4E15-9AC9-4FC0615DB7B9}"/>
            </c:ext>
          </c:extLst>
        </c:ser>
        <c:ser>
          <c:idx val="3"/>
          <c:order val="3"/>
          <c:tx>
            <c:v>FA4</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Sheet1!$A$18:$A$20</c:f>
              <c:strCache>
                <c:ptCount val="3"/>
                <c:pt idx="0">
                  <c:v>Grade3</c:v>
                </c:pt>
                <c:pt idx="1">
                  <c:v>Grade4</c:v>
                </c:pt>
                <c:pt idx="2">
                  <c:v>Grade5</c:v>
                </c:pt>
              </c:strCache>
            </c:strRef>
          </c:cat>
          <c:val>
            <c:numRef>
              <c:f>Sheet1!$E$18:$E$20</c:f>
              <c:numCache>
                <c:formatCode>0.00%</c:formatCode>
                <c:ptCount val="3"/>
                <c:pt idx="0">
                  <c:v>0.66689999999999994</c:v>
                </c:pt>
                <c:pt idx="1">
                  <c:v>0.76034999999999997</c:v>
                </c:pt>
                <c:pt idx="2">
                  <c:v>0.77349999999999997</c:v>
                </c:pt>
              </c:numCache>
            </c:numRef>
          </c:val>
          <c:extLst>
            <c:ext xmlns:c16="http://schemas.microsoft.com/office/drawing/2014/chart" uri="{C3380CC4-5D6E-409C-BE32-E72D297353CC}">
              <c16:uniqueId val="{00000003-CE5B-4E15-9AC9-4FC0615DB7B9}"/>
            </c:ext>
          </c:extLst>
        </c:ser>
        <c:dLbls>
          <c:showLegendKey val="0"/>
          <c:showVal val="1"/>
          <c:showCatName val="0"/>
          <c:showSerName val="0"/>
          <c:showPercent val="0"/>
          <c:showBubbleSize val="0"/>
        </c:dLbls>
        <c:gapWidth val="75"/>
        <c:axId val="282616192"/>
        <c:axId val="282617728"/>
      </c:barChart>
      <c:catAx>
        <c:axId val="282616192"/>
        <c:scaling>
          <c:orientation val="minMax"/>
        </c:scaling>
        <c:delete val="0"/>
        <c:axPos val="b"/>
        <c:numFmt formatCode="General" sourceLinked="0"/>
        <c:majorTickMark val="none"/>
        <c:minorTickMark val="none"/>
        <c:tickLblPos val="nextTo"/>
        <c:crossAx val="282617728"/>
        <c:crosses val="autoZero"/>
        <c:auto val="1"/>
        <c:lblAlgn val="ctr"/>
        <c:lblOffset val="100"/>
        <c:noMultiLvlLbl val="0"/>
      </c:catAx>
      <c:valAx>
        <c:axId val="282617728"/>
        <c:scaling>
          <c:orientation val="minMax"/>
        </c:scaling>
        <c:delete val="0"/>
        <c:axPos val="l"/>
        <c:numFmt formatCode="0.00%" sourceLinked="1"/>
        <c:majorTickMark val="none"/>
        <c:minorTickMark val="none"/>
        <c:tickLblPos val="nextTo"/>
        <c:crossAx val="28261619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 Scores of Grade 6,7 &amp; 8</a:t>
            </a:r>
          </a:p>
        </c:rich>
      </c:tx>
      <c:overlay val="1"/>
    </c:title>
    <c:autoTitleDeleted val="0"/>
    <c:plotArea>
      <c:layout/>
      <c:barChart>
        <c:barDir val="col"/>
        <c:grouping val="clustered"/>
        <c:varyColors val="0"/>
        <c:ser>
          <c:idx val="0"/>
          <c:order val="0"/>
          <c:tx>
            <c:v>FA1</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Sheet1!$A$21:$A$23</c:f>
              <c:strCache>
                <c:ptCount val="3"/>
                <c:pt idx="0">
                  <c:v>Grade6</c:v>
                </c:pt>
                <c:pt idx="1">
                  <c:v>Grade7</c:v>
                </c:pt>
                <c:pt idx="2">
                  <c:v>Grade8</c:v>
                </c:pt>
              </c:strCache>
            </c:strRef>
          </c:cat>
          <c:val>
            <c:numRef>
              <c:f>Sheet1!$B$21:$B$23</c:f>
              <c:numCache>
                <c:formatCode>0.00%</c:formatCode>
                <c:ptCount val="3"/>
                <c:pt idx="0">
                  <c:v>0.73075000000000001</c:v>
                </c:pt>
                <c:pt idx="1">
                  <c:v>0.71466666666666667</c:v>
                </c:pt>
                <c:pt idx="2">
                  <c:v>0.7825833333333333</c:v>
                </c:pt>
              </c:numCache>
            </c:numRef>
          </c:val>
          <c:extLst>
            <c:ext xmlns:c16="http://schemas.microsoft.com/office/drawing/2014/chart" uri="{C3380CC4-5D6E-409C-BE32-E72D297353CC}">
              <c16:uniqueId val="{00000000-5845-479C-9E90-68584929C1F4}"/>
            </c:ext>
          </c:extLst>
        </c:ser>
        <c:ser>
          <c:idx val="1"/>
          <c:order val="1"/>
          <c:tx>
            <c:v>FA2</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Sheet1!$A$21:$A$23</c:f>
              <c:strCache>
                <c:ptCount val="3"/>
                <c:pt idx="0">
                  <c:v>Grade6</c:v>
                </c:pt>
                <c:pt idx="1">
                  <c:v>Grade7</c:v>
                </c:pt>
                <c:pt idx="2">
                  <c:v>Grade8</c:v>
                </c:pt>
              </c:strCache>
            </c:strRef>
          </c:cat>
          <c:val>
            <c:numRef>
              <c:f>Sheet1!$C$21:$C$23</c:f>
              <c:numCache>
                <c:formatCode>0.00%</c:formatCode>
                <c:ptCount val="3"/>
                <c:pt idx="0">
                  <c:v>0.79500000000000004</c:v>
                </c:pt>
                <c:pt idx="1">
                  <c:v>0.80358333333333343</c:v>
                </c:pt>
                <c:pt idx="2">
                  <c:v>0.81900000000000006</c:v>
                </c:pt>
              </c:numCache>
            </c:numRef>
          </c:val>
          <c:extLst>
            <c:ext xmlns:c16="http://schemas.microsoft.com/office/drawing/2014/chart" uri="{C3380CC4-5D6E-409C-BE32-E72D297353CC}">
              <c16:uniqueId val="{00000001-5845-479C-9E90-68584929C1F4}"/>
            </c:ext>
          </c:extLst>
        </c:ser>
        <c:ser>
          <c:idx val="2"/>
          <c:order val="2"/>
          <c:tx>
            <c:v>FA3</c:v>
          </c:tx>
          <c:invertIfNegative val="0"/>
          <c:dLbls>
            <c:dLbl>
              <c:idx val="2"/>
              <c:layout>
                <c:manualLayout>
                  <c:x val="0"/>
                  <c:y val="-4.38756771364345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45-479C-9E90-68584929C1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Sheet1!$A$21:$A$23</c:f>
              <c:strCache>
                <c:ptCount val="3"/>
                <c:pt idx="0">
                  <c:v>Grade6</c:v>
                </c:pt>
                <c:pt idx="1">
                  <c:v>Grade7</c:v>
                </c:pt>
                <c:pt idx="2">
                  <c:v>Grade8</c:v>
                </c:pt>
              </c:strCache>
            </c:strRef>
          </c:cat>
          <c:val>
            <c:numRef>
              <c:f>Sheet1!$D$21:$D$23</c:f>
              <c:numCache>
                <c:formatCode>0.00%</c:formatCode>
                <c:ptCount val="3"/>
                <c:pt idx="0">
                  <c:v>0.81</c:v>
                </c:pt>
                <c:pt idx="1">
                  <c:v>0.83474999999999999</c:v>
                </c:pt>
                <c:pt idx="2">
                  <c:v>0.81900000000000006</c:v>
                </c:pt>
              </c:numCache>
            </c:numRef>
          </c:val>
          <c:extLst>
            <c:ext xmlns:c16="http://schemas.microsoft.com/office/drawing/2014/chart" uri="{C3380CC4-5D6E-409C-BE32-E72D297353CC}">
              <c16:uniqueId val="{00000003-5845-479C-9E90-68584929C1F4}"/>
            </c:ext>
          </c:extLst>
        </c:ser>
        <c:ser>
          <c:idx val="3"/>
          <c:order val="3"/>
          <c:tx>
            <c:v>FA4</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Sheet1!$A$21:$A$23</c:f>
              <c:strCache>
                <c:ptCount val="3"/>
                <c:pt idx="0">
                  <c:v>Grade6</c:v>
                </c:pt>
                <c:pt idx="1">
                  <c:v>Grade7</c:v>
                </c:pt>
                <c:pt idx="2">
                  <c:v>Grade8</c:v>
                </c:pt>
              </c:strCache>
            </c:strRef>
          </c:cat>
          <c:val>
            <c:numRef>
              <c:f>Sheet1!$E$21:$E$23</c:f>
              <c:numCache>
                <c:formatCode>0.00%</c:formatCode>
                <c:ptCount val="3"/>
                <c:pt idx="0">
                  <c:v>0.83850000000000002</c:v>
                </c:pt>
                <c:pt idx="1">
                  <c:v>0.75008333333333332</c:v>
                </c:pt>
                <c:pt idx="2">
                  <c:v>0.85050000000000003</c:v>
                </c:pt>
              </c:numCache>
            </c:numRef>
          </c:val>
          <c:extLst>
            <c:ext xmlns:c16="http://schemas.microsoft.com/office/drawing/2014/chart" uri="{C3380CC4-5D6E-409C-BE32-E72D297353CC}">
              <c16:uniqueId val="{00000004-5845-479C-9E90-68584929C1F4}"/>
            </c:ext>
          </c:extLst>
        </c:ser>
        <c:dLbls>
          <c:showLegendKey val="0"/>
          <c:showVal val="1"/>
          <c:showCatName val="0"/>
          <c:showSerName val="0"/>
          <c:showPercent val="0"/>
          <c:showBubbleSize val="0"/>
        </c:dLbls>
        <c:gapWidth val="75"/>
        <c:axId val="282818816"/>
        <c:axId val="282845184"/>
      </c:barChart>
      <c:catAx>
        <c:axId val="282818816"/>
        <c:scaling>
          <c:orientation val="minMax"/>
        </c:scaling>
        <c:delete val="0"/>
        <c:axPos val="b"/>
        <c:numFmt formatCode="General" sourceLinked="0"/>
        <c:majorTickMark val="none"/>
        <c:minorTickMark val="none"/>
        <c:tickLblPos val="nextTo"/>
        <c:crossAx val="282845184"/>
        <c:crosses val="autoZero"/>
        <c:auto val="1"/>
        <c:lblAlgn val="ctr"/>
        <c:lblOffset val="100"/>
        <c:noMultiLvlLbl val="0"/>
      </c:catAx>
      <c:valAx>
        <c:axId val="282845184"/>
        <c:scaling>
          <c:orientation val="minMax"/>
        </c:scaling>
        <c:delete val="0"/>
        <c:axPos val="l"/>
        <c:numFmt formatCode="0.00%" sourceLinked="1"/>
        <c:majorTickMark val="none"/>
        <c:minorTickMark val="none"/>
        <c:tickLblPos val="nextTo"/>
        <c:crossAx val="28281881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 Scores of Grade9 &amp; 10</a:t>
            </a:r>
          </a:p>
        </c:rich>
      </c:tx>
      <c:overlay val="1"/>
    </c:title>
    <c:autoTitleDeleted val="0"/>
    <c:plotArea>
      <c:layout>
        <c:manualLayout>
          <c:layoutTarget val="inner"/>
          <c:xMode val="edge"/>
          <c:yMode val="edge"/>
          <c:x val="0.12722462817147856"/>
          <c:y val="7.4548702245552642E-2"/>
          <c:w val="0.72156824146981624"/>
          <c:h val="0.8326195683872849"/>
        </c:manualLayout>
      </c:layout>
      <c:barChart>
        <c:barDir val="col"/>
        <c:grouping val="clustered"/>
        <c:varyColors val="0"/>
        <c:ser>
          <c:idx val="0"/>
          <c:order val="0"/>
          <c:tx>
            <c:v>FA1</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Sheet1!$A$24:$A$25</c:f>
              <c:strCache>
                <c:ptCount val="2"/>
                <c:pt idx="0">
                  <c:v>Grade9</c:v>
                </c:pt>
                <c:pt idx="1">
                  <c:v>Grade10</c:v>
                </c:pt>
              </c:strCache>
            </c:strRef>
          </c:cat>
          <c:val>
            <c:numRef>
              <c:f>Sheet1!$B$24:$B$25</c:f>
              <c:numCache>
                <c:formatCode>0.00%</c:formatCode>
                <c:ptCount val="2"/>
                <c:pt idx="0">
                  <c:v>0.79641666666666666</c:v>
                </c:pt>
                <c:pt idx="1">
                  <c:v>0.85558333333333336</c:v>
                </c:pt>
              </c:numCache>
            </c:numRef>
          </c:val>
          <c:extLst>
            <c:ext xmlns:c16="http://schemas.microsoft.com/office/drawing/2014/chart" uri="{C3380CC4-5D6E-409C-BE32-E72D297353CC}">
              <c16:uniqueId val="{00000000-B1B6-4DBE-BF35-7396127D371F}"/>
            </c:ext>
          </c:extLst>
        </c:ser>
        <c:ser>
          <c:idx val="1"/>
          <c:order val="1"/>
          <c:tx>
            <c:v>FA2</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Sheet1!$A$24:$A$25</c:f>
              <c:strCache>
                <c:ptCount val="2"/>
                <c:pt idx="0">
                  <c:v>Grade9</c:v>
                </c:pt>
                <c:pt idx="1">
                  <c:v>Grade10</c:v>
                </c:pt>
              </c:strCache>
            </c:strRef>
          </c:cat>
          <c:val>
            <c:numRef>
              <c:f>Sheet1!$C$24:$C$25</c:f>
              <c:numCache>
                <c:formatCode>0.00%</c:formatCode>
                <c:ptCount val="2"/>
                <c:pt idx="0">
                  <c:v>0.81925000000000003</c:v>
                </c:pt>
                <c:pt idx="1">
                  <c:v>0.84541666666666671</c:v>
                </c:pt>
              </c:numCache>
            </c:numRef>
          </c:val>
          <c:extLst>
            <c:ext xmlns:c16="http://schemas.microsoft.com/office/drawing/2014/chart" uri="{C3380CC4-5D6E-409C-BE32-E72D297353CC}">
              <c16:uniqueId val="{00000001-B1B6-4DBE-BF35-7396127D371F}"/>
            </c:ext>
          </c:extLst>
        </c:ser>
        <c:ser>
          <c:idx val="2"/>
          <c:order val="2"/>
          <c:tx>
            <c:v>FA3</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Sheet1!$A$24:$A$25</c:f>
              <c:strCache>
                <c:ptCount val="2"/>
                <c:pt idx="0">
                  <c:v>Grade9</c:v>
                </c:pt>
                <c:pt idx="1">
                  <c:v>Grade10</c:v>
                </c:pt>
              </c:strCache>
            </c:strRef>
          </c:cat>
          <c:val>
            <c:numRef>
              <c:f>Sheet1!$D$24:$D$25</c:f>
              <c:numCache>
                <c:formatCode>0.00%</c:formatCode>
                <c:ptCount val="2"/>
                <c:pt idx="0">
                  <c:v>0.85116666666666663</c:v>
                </c:pt>
                <c:pt idx="1">
                  <c:v>0.83750000000000002</c:v>
                </c:pt>
              </c:numCache>
            </c:numRef>
          </c:val>
          <c:extLst>
            <c:ext xmlns:c16="http://schemas.microsoft.com/office/drawing/2014/chart" uri="{C3380CC4-5D6E-409C-BE32-E72D297353CC}">
              <c16:uniqueId val="{00000002-B1B6-4DBE-BF35-7396127D371F}"/>
            </c:ext>
          </c:extLst>
        </c:ser>
        <c:ser>
          <c:idx val="3"/>
          <c:order val="3"/>
          <c:tx>
            <c:v>FA4</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Sheet1!$A$24:$A$25</c:f>
              <c:strCache>
                <c:ptCount val="2"/>
                <c:pt idx="0">
                  <c:v>Grade9</c:v>
                </c:pt>
                <c:pt idx="1">
                  <c:v>Grade10</c:v>
                </c:pt>
              </c:strCache>
            </c:strRef>
          </c:cat>
          <c:val>
            <c:numRef>
              <c:f>Sheet1!$E$24:$E$25</c:f>
              <c:numCache>
                <c:formatCode>0.00%</c:formatCode>
                <c:ptCount val="2"/>
                <c:pt idx="0">
                  <c:v>0.85524999999999995</c:v>
                </c:pt>
                <c:pt idx="1">
                  <c:v>0.94333333333333336</c:v>
                </c:pt>
              </c:numCache>
            </c:numRef>
          </c:val>
          <c:extLst>
            <c:ext xmlns:c16="http://schemas.microsoft.com/office/drawing/2014/chart" uri="{C3380CC4-5D6E-409C-BE32-E72D297353CC}">
              <c16:uniqueId val="{00000003-B1B6-4DBE-BF35-7396127D371F}"/>
            </c:ext>
          </c:extLst>
        </c:ser>
        <c:dLbls>
          <c:showLegendKey val="0"/>
          <c:showVal val="1"/>
          <c:showCatName val="0"/>
          <c:showSerName val="0"/>
          <c:showPercent val="0"/>
          <c:showBubbleSize val="0"/>
        </c:dLbls>
        <c:gapWidth val="75"/>
        <c:axId val="283013504"/>
        <c:axId val="283015040"/>
      </c:barChart>
      <c:catAx>
        <c:axId val="283013504"/>
        <c:scaling>
          <c:orientation val="minMax"/>
        </c:scaling>
        <c:delete val="0"/>
        <c:axPos val="b"/>
        <c:numFmt formatCode="General" sourceLinked="0"/>
        <c:majorTickMark val="none"/>
        <c:minorTickMark val="none"/>
        <c:tickLblPos val="nextTo"/>
        <c:crossAx val="283015040"/>
        <c:crosses val="autoZero"/>
        <c:auto val="1"/>
        <c:lblAlgn val="ctr"/>
        <c:lblOffset val="100"/>
        <c:noMultiLvlLbl val="0"/>
      </c:catAx>
      <c:valAx>
        <c:axId val="283015040"/>
        <c:scaling>
          <c:orientation val="minMax"/>
        </c:scaling>
        <c:delete val="0"/>
        <c:axPos val="l"/>
        <c:numFmt formatCode="0.00%" sourceLinked="1"/>
        <c:majorTickMark val="none"/>
        <c:minorTickMark val="none"/>
        <c:tickLblPos val="nextTo"/>
        <c:crossAx val="2830135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4693</TotalTime>
  <Pages>1</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SHALAJA</dc:creator>
  <cp:lastModifiedBy>admin</cp:lastModifiedBy>
  <cp:revision>10</cp:revision>
  <cp:lastPrinted>2022-04-27T05:48:00Z</cp:lastPrinted>
  <dcterms:created xsi:type="dcterms:W3CDTF">2020-04-07T11:23:00Z</dcterms:created>
  <dcterms:modified xsi:type="dcterms:W3CDTF">2022-05-07T05:07:00Z</dcterms:modified>
</cp:coreProperties>
</file>